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288" w:rsidRDefault="00E86288" w:rsidP="00650F2D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नेपाल सरकार</w:t>
      </w:r>
    </w:p>
    <w:p w:rsidR="00E86288" w:rsidRDefault="00E86288" w:rsidP="00650F2D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रक्षा मन्त्रालय</w:t>
      </w:r>
    </w:p>
    <w:p w:rsidR="00584247" w:rsidRDefault="00081484" w:rsidP="00584247">
      <w:pPr>
        <w:spacing w:after="0" w:line="240" w:lineRule="auto"/>
        <w:ind w:left="-18"/>
        <w:jc w:val="center"/>
        <w:rPr>
          <w:rFonts w:cstheme="majorBidi"/>
          <w:b/>
          <w:bCs/>
          <w:sz w:val="28"/>
          <w:szCs w:val="28"/>
          <w:cs/>
        </w:rPr>
      </w:pPr>
      <w:r>
        <w:rPr>
          <w:rFonts w:cstheme="majorBidi" w:hint="cs"/>
          <w:b/>
          <w:bCs/>
          <w:sz w:val="28"/>
          <w:szCs w:val="28"/>
          <w:cs/>
          <w:lang w:bidi="hi-IN"/>
        </w:rPr>
        <w:t xml:space="preserve">राष्ट्रिय गौरवका आयोजनाको संक्षिप्त </w:t>
      </w:r>
      <w:r>
        <w:rPr>
          <w:rFonts w:cstheme="majorBidi" w:hint="cs"/>
          <w:b/>
          <w:bCs/>
          <w:sz w:val="28"/>
          <w:szCs w:val="28"/>
          <w:cs/>
        </w:rPr>
        <w:t>विवरण</w:t>
      </w:r>
    </w:p>
    <w:p w:rsidR="00081484" w:rsidRDefault="00081484" w:rsidP="00584247">
      <w:pPr>
        <w:spacing w:after="0" w:line="240" w:lineRule="auto"/>
        <w:ind w:left="-18"/>
        <w:jc w:val="center"/>
        <w:rPr>
          <w:rFonts w:cstheme="majorBidi"/>
          <w:b/>
          <w:bCs/>
          <w:sz w:val="28"/>
          <w:szCs w:val="28"/>
          <w:lang w:bidi="hi-IN"/>
        </w:rPr>
      </w:pPr>
    </w:p>
    <w:p w:rsidR="00081484" w:rsidRDefault="00081484" w:rsidP="00584247">
      <w:pPr>
        <w:spacing w:after="0" w:line="240" w:lineRule="auto"/>
        <w:ind w:left="-18"/>
        <w:jc w:val="center"/>
        <w:rPr>
          <w:rFonts w:cstheme="majorBidi"/>
          <w:b/>
          <w:bCs/>
          <w:sz w:val="28"/>
          <w:szCs w:val="28"/>
          <w:lang w:bidi="hi-IN"/>
        </w:rPr>
      </w:pPr>
    </w:p>
    <w:p w:rsidR="00081484" w:rsidRDefault="00081484" w:rsidP="00584247">
      <w:pPr>
        <w:spacing w:after="0" w:line="240" w:lineRule="auto"/>
        <w:ind w:left="-18"/>
        <w:jc w:val="center"/>
        <w:rPr>
          <w:rFonts w:cstheme="majorBidi"/>
          <w:b/>
          <w:bCs/>
          <w:sz w:val="28"/>
          <w:szCs w:val="28"/>
          <w:lang w:bidi="hi-IN"/>
        </w:rPr>
      </w:pPr>
    </w:p>
    <w:p w:rsidR="00081484" w:rsidRDefault="00081484" w:rsidP="00584247">
      <w:pPr>
        <w:spacing w:after="0" w:line="240" w:lineRule="auto"/>
        <w:ind w:left="-18"/>
        <w:jc w:val="center"/>
        <w:rPr>
          <w:rFonts w:cstheme="majorBidi"/>
          <w:b/>
          <w:bCs/>
          <w:sz w:val="28"/>
          <w:szCs w:val="28"/>
          <w:lang w:bidi="hi-IN"/>
        </w:rPr>
      </w:pPr>
      <w:r w:rsidRPr="00081484">
        <w:rPr>
          <w:rFonts w:cstheme="majorBidi"/>
          <w:b/>
          <w:bCs/>
          <w:sz w:val="28"/>
          <w:szCs w:val="28"/>
          <w:lang w:bidi="hi-IN"/>
        </w:rPr>
        <w:object w:dxaOrig="7205" w:dyaOrig="54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3.85pt;height:299.5pt" o:ole="">
            <v:imagedata r:id="rId7" o:title=""/>
          </v:shape>
          <o:OLEObject Type="Embed" ProgID="PowerPoint.Slide.12" ShapeID="_x0000_i1025" DrawAspect="Content" ObjectID="_1609591211" r:id="rId8"/>
        </w:object>
      </w:r>
    </w:p>
    <w:p w:rsidR="00081484" w:rsidRDefault="00081484" w:rsidP="00584247">
      <w:pPr>
        <w:spacing w:after="0" w:line="240" w:lineRule="auto"/>
        <w:ind w:left="-18"/>
        <w:jc w:val="center"/>
        <w:rPr>
          <w:rFonts w:cstheme="majorBidi"/>
          <w:b/>
          <w:bCs/>
          <w:sz w:val="28"/>
          <w:szCs w:val="28"/>
        </w:rPr>
      </w:pPr>
    </w:p>
    <w:p w:rsidR="00584247" w:rsidRPr="00584247" w:rsidRDefault="00584247" w:rsidP="00584247">
      <w:pPr>
        <w:spacing w:after="0" w:line="240" w:lineRule="auto"/>
        <w:ind w:left="-18"/>
        <w:jc w:val="center"/>
        <w:rPr>
          <w:rFonts w:cstheme="majorBidi"/>
          <w:b/>
          <w:bCs/>
          <w:sz w:val="28"/>
          <w:szCs w:val="28"/>
        </w:rPr>
      </w:pPr>
    </w:p>
    <w:p w:rsidR="00702403" w:rsidRPr="005D2FA7" w:rsidRDefault="00C95741" w:rsidP="005D2FA7">
      <w:pPr>
        <w:jc w:val="both"/>
        <w:rPr>
          <w:rFonts w:ascii="FONTASY_ HIMALI_ TT" w:hAnsi="FONTASY_ HIMALI_ TT" w:cs="Mangal"/>
          <w:b/>
          <w:bCs/>
          <w:szCs w:val="22"/>
        </w:rPr>
      </w:pPr>
      <w:r w:rsidRPr="005D2FA7">
        <w:rPr>
          <w:rFonts w:cstheme="majorBidi" w:hint="cs"/>
          <w:b/>
          <w:bCs/>
          <w:szCs w:val="22"/>
          <w:cs/>
        </w:rPr>
        <w:t>१</w:t>
      </w:r>
      <w:r w:rsidRPr="005D2FA7">
        <w:rPr>
          <w:b/>
          <w:bCs/>
          <w:szCs w:val="22"/>
        </w:rPr>
        <w:t>.</w:t>
      </w:r>
      <w:r w:rsidR="005D2FA7">
        <w:rPr>
          <w:rFonts w:hint="cs"/>
          <w:b/>
          <w:bCs/>
          <w:szCs w:val="22"/>
          <w:cs/>
        </w:rPr>
        <w:t xml:space="preserve"> </w:t>
      </w:r>
      <w:r w:rsidR="00244FCF" w:rsidRPr="005D2FA7">
        <w:rPr>
          <w:rFonts w:cs="Mangal"/>
          <w:b/>
          <w:bCs/>
          <w:szCs w:val="22"/>
          <w:cs/>
        </w:rPr>
        <w:t>आयोजनाको</w:t>
      </w:r>
      <w:r w:rsidR="00244FCF" w:rsidRPr="005D2FA7">
        <w:rPr>
          <w:rFonts w:ascii="FONTASY_ HIMALI_ TT" w:hAnsi="FONTASY_ HIMALI_ TT"/>
          <w:b/>
          <w:bCs/>
          <w:szCs w:val="22"/>
          <w:cs/>
        </w:rPr>
        <w:t xml:space="preserve"> </w:t>
      </w:r>
      <w:r w:rsidR="00244FCF" w:rsidRPr="005D2FA7">
        <w:rPr>
          <w:rFonts w:ascii="FONTASY_ HIMALI_ TT" w:hAnsi="FONTASY_ HIMALI_ TT" w:cs="Mangal"/>
          <w:b/>
          <w:bCs/>
          <w:szCs w:val="22"/>
          <w:cs/>
        </w:rPr>
        <w:t>नाम</w:t>
      </w:r>
      <w:r w:rsidR="00BF2751">
        <w:rPr>
          <w:rFonts w:ascii="FONTASY_ HIMALI_ TT" w:hAnsi="FONTASY_ HIMALI_ TT" w:cs="Mangal" w:hint="cs"/>
          <w:b/>
          <w:bCs/>
          <w:szCs w:val="22"/>
          <w:cs/>
        </w:rPr>
        <w:t xml:space="preserve"> - </w:t>
      </w:r>
      <w:r w:rsidR="00BF2751" w:rsidRPr="00663232">
        <w:rPr>
          <w:rFonts w:ascii="FONTASY_ HIMALI_ TT" w:hAnsi="FONTASY_ HIMALI_ TT" w:cs="Kalimati" w:hint="cs"/>
          <w:szCs w:val="22"/>
          <w:cs/>
        </w:rPr>
        <w:t>काठमाण्डौं-तराई/मधेश द्र</w:t>
      </w:r>
      <w:r w:rsidR="00BF2751" w:rsidRPr="00663232">
        <w:rPr>
          <w:rFonts w:ascii="FONTASY_ HIMALI_ TT" w:hAnsi="FONTASY_ HIMALI_ TT" w:cs="Kalimati"/>
          <w:szCs w:val="22"/>
        </w:rPr>
        <w:t>'</w:t>
      </w:r>
      <w:r w:rsidR="00702403" w:rsidRPr="00663232">
        <w:rPr>
          <w:rFonts w:ascii="FONTASY_ HIMALI_ TT" w:hAnsi="FONTASY_ HIMALI_ TT" w:cs="Kalimati" w:hint="cs"/>
          <w:szCs w:val="22"/>
          <w:cs/>
        </w:rPr>
        <w:t>तमार्ग सडक आयोजना</w:t>
      </w:r>
      <w:r w:rsidR="00703D35" w:rsidRPr="005D2FA7">
        <w:rPr>
          <w:rFonts w:ascii="FONTASY_ HIMALI_ TT" w:hAnsi="FONTASY_ HIMALI_ TT" w:cs="Mangal"/>
          <w:b/>
          <w:bCs/>
          <w:szCs w:val="22"/>
        </w:rPr>
        <w:t xml:space="preserve"> </w:t>
      </w:r>
    </w:p>
    <w:p w:rsidR="00244FCF" w:rsidRPr="00663232" w:rsidRDefault="001D4492" w:rsidP="005D2FA7">
      <w:pPr>
        <w:jc w:val="both"/>
        <w:rPr>
          <w:rFonts w:ascii="FONTASY_ HIMALI_ TT" w:hAnsi="FONTASY_ HIMALI_ TT" w:cs="Kalimati"/>
          <w:szCs w:val="22"/>
        </w:rPr>
      </w:pPr>
      <w:r w:rsidRPr="005D2FA7">
        <w:rPr>
          <w:rFonts w:ascii="FONTASY_ HIMALI_ TT" w:hAnsi="FONTASY_ HIMALI_ TT" w:cs="Mangal" w:hint="cs"/>
          <w:b/>
          <w:bCs/>
          <w:szCs w:val="22"/>
          <w:cs/>
        </w:rPr>
        <w:t>२</w:t>
      </w:r>
      <w:r w:rsidR="005D2FA7" w:rsidRPr="005D2FA7">
        <w:rPr>
          <w:b/>
          <w:bCs/>
          <w:szCs w:val="22"/>
        </w:rPr>
        <w:t>.</w:t>
      </w:r>
      <w:r w:rsidR="005D2FA7">
        <w:rPr>
          <w:rFonts w:hint="cs"/>
          <w:b/>
          <w:bCs/>
          <w:szCs w:val="22"/>
          <w:cs/>
        </w:rPr>
        <w:t xml:space="preserve"> </w:t>
      </w:r>
      <w:r w:rsidR="00775984" w:rsidRPr="005D2FA7">
        <w:rPr>
          <w:rFonts w:ascii="FONTASY_ HIMALI_ TT" w:hAnsi="FONTASY_ HIMALI_ TT" w:cs="Mangal" w:hint="cs"/>
          <w:b/>
          <w:bCs/>
          <w:szCs w:val="22"/>
          <w:cs/>
        </w:rPr>
        <w:t xml:space="preserve">आयोजनाको </w:t>
      </w:r>
      <w:r w:rsidRPr="005D2FA7">
        <w:rPr>
          <w:rFonts w:ascii="FONTASY_ HIMALI_ TT" w:hAnsi="FONTASY_ HIMALI_ TT" w:cs="Mangal" w:hint="cs"/>
          <w:b/>
          <w:bCs/>
          <w:szCs w:val="22"/>
          <w:cs/>
        </w:rPr>
        <w:t xml:space="preserve">संक्षिप्त </w:t>
      </w:r>
      <w:r w:rsidR="00244FCF" w:rsidRPr="005D2FA7">
        <w:rPr>
          <w:rFonts w:ascii="FONTASY_ HIMALI_ TT" w:hAnsi="FONTASY_ HIMALI_ TT" w:cs="Mangal"/>
          <w:b/>
          <w:bCs/>
          <w:szCs w:val="22"/>
          <w:cs/>
        </w:rPr>
        <w:t>परिचयः</w:t>
      </w:r>
      <w:r w:rsidR="00244FCF" w:rsidRPr="005D2FA7">
        <w:rPr>
          <w:rFonts w:ascii="FONTASY_ HIMALI_ TT" w:hAnsi="FONTASY_ HIMALI_ TT" w:cs="Mangal"/>
          <w:szCs w:val="22"/>
          <w:cs/>
        </w:rPr>
        <w:t xml:space="preserve"> </w:t>
      </w:r>
      <w:r w:rsidR="00244FCF" w:rsidRPr="00663232">
        <w:rPr>
          <w:rFonts w:ascii="FONTASY_ HIMALI_ TT" w:hAnsi="FONTASY_ HIMALI_ TT" w:cs="Kalimati" w:hint="cs"/>
          <w:szCs w:val="22"/>
          <w:cs/>
        </w:rPr>
        <w:t>नेपाल सरकार</w:t>
      </w:r>
      <w:r w:rsidR="005D43E1" w:rsidRPr="00663232">
        <w:rPr>
          <w:rFonts w:ascii="Times New Roman" w:hAnsi="Times New Roman" w:cs="Kalimati"/>
          <w:szCs w:val="22"/>
        </w:rPr>
        <w:t>,</w:t>
      </w:r>
      <w:r w:rsidR="00244FCF" w:rsidRPr="00663232">
        <w:rPr>
          <w:rFonts w:ascii="FONTASY_ HIMALI_ TT" w:hAnsi="FONTASY_ HIMALI_ TT" w:cs="Kalimati" w:hint="cs"/>
          <w:szCs w:val="22"/>
          <w:cs/>
        </w:rPr>
        <w:t xml:space="preserve"> मन्त्रिपरिषद्को मिति २०७४</w:t>
      </w:r>
      <w:r w:rsidR="00703D35" w:rsidRPr="00663232">
        <w:rPr>
          <w:rFonts w:ascii="FONTASY_ HIMALI_ TT" w:hAnsi="FONTASY_ HIMALI_ TT" w:cs="Kalimati" w:hint="cs"/>
          <w:szCs w:val="22"/>
          <w:cs/>
        </w:rPr>
        <w:t>/०१/२१</w:t>
      </w:r>
      <w:r w:rsidR="005D43E1" w:rsidRPr="00663232">
        <w:rPr>
          <w:rFonts w:ascii="FONTASY_ HIMALI_ TT" w:hAnsi="FONTASY_ HIMALI_ TT" w:cs="Kalimati" w:hint="cs"/>
          <w:szCs w:val="22"/>
          <w:cs/>
        </w:rPr>
        <w:t xml:space="preserve"> को निर्णय अनु</w:t>
      </w:r>
      <w:r w:rsidR="00244FCF" w:rsidRPr="00663232">
        <w:rPr>
          <w:rFonts w:ascii="FONTASY_ HIMALI_ TT" w:hAnsi="FONTASY_ HIMALI_ TT" w:cs="Kalimati" w:hint="cs"/>
          <w:szCs w:val="22"/>
          <w:cs/>
        </w:rPr>
        <w:t xml:space="preserve">सार </w:t>
      </w:r>
      <w:r w:rsidR="005D43E1" w:rsidRPr="00663232">
        <w:rPr>
          <w:rFonts w:ascii="Times New Roman" w:hAnsi="Times New Roman" w:cs="Kalimati"/>
          <w:szCs w:val="22"/>
          <w:cs/>
        </w:rPr>
        <w:t>७६</w:t>
      </w:r>
      <w:r w:rsidR="005D43E1" w:rsidRPr="00663232">
        <w:rPr>
          <w:rFonts w:ascii="Times New Roman" w:hAnsi="Times New Roman" w:cs="Kalimati"/>
          <w:szCs w:val="22"/>
        </w:rPr>
        <w:t>.</w:t>
      </w:r>
      <w:r w:rsidR="005D43E1" w:rsidRPr="00663232">
        <w:rPr>
          <w:rFonts w:ascii="Times New Roman" w:hAnsi="Times New Roman" w:cs="Kalimati" w:hint="cs"/>
          <w:szCs w:val="22"/>
          <w:cs/>
        </w:rPr>
        <w:t>२ कि</w:t>
      </w:r>
      <w:r w:rsidR="005D43E1" w:rsidRPr="00663232">
        <w:rPr>
          <w:rFonts w:ascii="Times New Roman" w:hAnsi="Times New Roman" w:cs="Kalimati"/>
          <w:szCs w:val="22"/>
        </w:rPr>
        <w:t>.</w:t>
      </w:r>
      <w:r w:rsidR="005D43E1" w:rsidRPr="00663232">
        <w:rPr>
          <w:rFonts w:ascii="Times New Roman" w:hAnsi="Times New Roman" w:cs="Kalimati" w:hint="cs"/>
          <w:szCs w:val="22"/>
          <w:cs/>
        </w:rPr>
        <w:t xml:space="preserve"> मि</w:t>
      </w:r>
      <w:r w:rsidR="005D43E1" w:rsidRPr="00663232">
        <w:rPr>
          <w:rFonts w:ascii="Times New Roman" w:hAnsi="Times New Roman" w:cs="Kalimati"/>
          <w:szCs w:val="22"/>
        </w:rPr>
        <w:t>.</w:t>
      </w:r>
      <w:r w:rsidR="005D43E1" w:rsidRPr="00663232">
        <w:rPr>
          <w:rFonts w:ascii="Times New Roman" w:hAnsi="Times New Roman" w:cs="Kalimati" w:hint="cs"/>
          <w:szCs w:val="22"/>
          <w:cs/>
        </w:rPr>
        <w:t xml:space="preserve"> लम्बाईको </w:t>
      </w:r>
      <w:r w:rsidR="00244FCF" w:rsidRPr="00663232">
        <w:rPr>
          <w:rFonts w:ascii="Times New Roman" w:hAnsi="Times New Roman" w:cs="Kalimati"/>
          <w:szCs w:val="22"/>
          <w:cs/>
        </w:rPr>
        <w:t>राष्ट्रिय</w:t>
      </w:r>
      <w:r w:rsidR="00244FCF" w:rsidRPr="00663232">
        <w:rPr>
          <w:rFonts w:ascii="FONTASY_ HIMALI_ TT" w:hAnsi="FONTASY_ HIMALI_ TT" w:cs="Kalimati" w:hint="cs"/>
          <w:szCs w:val="22"/>
          <w:cs/>
        </w:rPr>
        <w:t xml:space="preserve"> गौरवको </w:t>
      </w:r>
      <w:r w:rsidR="00AD2217" w:rsidRPr="00663232">
        <w:rPr>
          <w:rFonts w:ascii="FONTASY_ HIMALI_ TT" w:hAnsi="FONTASY_ HIMALI_ TT" w:cs="Kalimati" w:hint="cs"/>
          <w:szCs w:val="22"/>
          <w:cs/>
        </w:rPr>
        <w:t>काठमाण्डौं-तराई/मधेश द्र</w:t>
      </w:r>
      <w:r w:rsidR="00AD2217" w:rsidRPr="00663232">
        <w:rPr>
          <w:rFonts w:ascii="FONTASY_ HIMALI_ TT" w:hAnsi="FONTASY_ HIMALI_ TT" w:cs="Kalimati"/>
          <w:szCs w:val="22"/>
        </w:rPr>
        <w:t>'</w:t>
      </w:r>
      <w:r w:rsidR="009934D9" w:rsidRPr="00663232">
        <w:rPr>
          <w:rFonts w:ascii="FONTASY_ HIMALI_ TT" w:hAnsi="FONTASY_ HIMALI_ TT" w:cs="Kalimati" w:hint="cs"/>
          <w:szCs w:val="22"/>
          <w:cs/>
        </w:rPr>
        <w:t>तमार्ग सडक आयोजनाको</w:t>
      </w:r>
      <w:r w:rsidR="009934D9" w:rsidRPr="00663232">
        <w:rPr>
          <w:rFonts w:ascii="FONTASY_ HIMALI_ TT" w:hAnsi="FONTASY_ HIMALI_ TT" w:cs="Kalimati"/>
          <w:szCs w:val="22"/>
        </w:rPr>
        <w:t xml:space="preserve"> </w:t>
      </w:r>
      <w:r w:rsidR="00244FCF" w:rsidRPr="00663232">
        <w:rPr>
          <w:rFonts w:ascii="FONTASY_ HIMALI_ TT" w:hAnsi="FONTASY_ HIMALI_ TT" w:cs="Kalimati" w:hint="cs"/>
          <w:szCs w:val="22"/>
          <w:cs/>
        </w:rPr>
        <w:t>निर्माण कार्य ४ बर</w:t>
      </w:r>
      <w:r w:rsidR="00BC661E" w:rsidRPr="00663232">
        <w:rPr>
          <w:rFonts w:ascii="FONTASY_ HIMALI_ TT" w:hAnsi="FONTASY_ HIMALI_ TT" w:cs="Kalimati" w:hint="cs"/>
          <w:szCs w:val="22"/>
          <w:cs/>
        </w:rPr>
        <w:t>्षमा सम्पन्न गर्ने गरी निर्माण</w:t>
      </w:r>
      <w:r w:rsidR="00244FCF" w:rsidRPr="00663232">
        <w:rPr>
          <w:rFonts w:ascii="FONTASY_ HIMALI_ TT" w:hAnsi="FONTASY_ HIMALI_ TT" w:cs="Kalimati" w:hint="cs"/>
          <w:szCs w:val="22"/>
          <w:cs/>
        </w:rPr>
        <w:t xml:space="preserve"> व्यवस्थापन</w:t>
      </w:r>
      <w:r w:rsidR="00BC661E" w:rsidRPr="00663232">
        <w:rPr>
          <w:rFonts w:ascii="FONTASY_ HIMALI_ TT" w:hAnsi="FONTASY_ HIMALI_ TT" w:cs="Kalimati" w:hint="cs"/>
          <w:szCs w:val="22"/>
          <w:cs/>
        </w:rPr>
        <w:t>को जिम्मा नेपाली सेनालाई प्राप्त</w:t>
      </w:r>
      <w:r w:rsidR="00244FCF" w:rsidRPr="00663232">
        <w:rPr>
          <w:rFonts w:ascii="FONTASY_ HIMALI_ TT" w:hAnsi="FONTASY_ HIMALI_ TT" w:cs="Kalimati" w:hint="cs"/>
          <w:szCs w:val="22"/>
          <w:cs/>
        </w:rPr>
        <w:t xml:space="preserve"> भ</w:t>
      </w:r>
      <w:r w:rsidR="00244FCF" w:rsidRPr="00663232">
        <w:rPr>
          <w:rFonts w:ascii="FONTASY_ HIMALI_ TT" w:hAnsi="FONTASY_ HIMALI_ TT" w:cs="Kalimati"/>
          <w:szCs w:val="22"/>
          <w:cs/>
        </w:rPr>
        <w:t xml:space="preserve">एको </w:t>
      </w:r>
      <w:r w:rsidR="00163A53" w:rsidRPr="00663232">
        <w:rPr>
          <w:rFonts w:ascii="FONTASY_ HIMALI_ TT" w:hAnsi="FONTASY_ HIMALI_ TT" w:cs="Kalimati" w:hint="cs"/>
          <w:szCs w:val="22"/>
          <w:cs/>
        </w:rPr>
        <w:t xml:space="preserve">। </w:t>
      </w:r>
      <w:r w:rsidR="00244FCF" w:rsidRPr="00663232">
        <w:rPr>
          <w:rFonts w:ascii="FONTASY_ HIMALI_ TT" w:hAnsi="FONTASY_ HIMALI_ TT" w:cs="Kalimati"/>
          <w:szCs w:val="22"/>
          <w:cs/>
        </w:rPr>
        <w:t>मिति २०७४ आषाढ ०८ गतेको मन्त्रिपरिषद्को निर्णयबाट आयोजना संचालन कार्यविधि २०७४ स्वीकृत भई नेपाली सेनाको व्यवस्थापनमा कार्यान्वयन भैरहेको</w:t>
      </w:r>
      <w:r w:rsidR="0096000E" w:rsidRPr="00663232">
        <w:rPr>
          <w:rFonts w:ascii="FONTASY_ HIMALI_ TT" w:hAnsi="FONTASY_ HIMALI_ TT" w:cs="Kalimati"/>
          <w:szCs w:val="22"/>
        </w:rPr>
        <w:t xml:space="preserve"> .</w:t>
      </w:r>
      <w:r w:rsidR="00244FCF" w:rsidRPr="00663232">
        <w:rPr>
          <w:rFonts w:ascii="FONTASY_ HIMALI_ TT" w:hAnsi="FONTASY_ HIMALI_ TT" w:cs="Kalimati"/>
          <w:szCs w:val="22"/>
          <w:cs/>
        </w:rPr>
        <w:t xml:space="preserve"> </w:t>
      </w:r>
      <w:r w:rsidR="00013891" w:rsidRPr="00663232">
        <w:rPr>
          <w:rFonts w:ascii="FONTASY_ HIMALI_ TT" w:hAnsi="FONTASY_ HIMALI_ TT" w:cs="Kalimati"/>
          <w:szCs w:val="22"/>
          <w:cs/>
        </w:rPr>
        <w:t xml:space="preserve">यस आयोजनालाई </w:t>
      </w:r>
      <w:r w:rsidR="00244FCF" w:rsidRPr="00663232">
        <w:rPr>
          <w:rFonts w:ascii="FONTASY_ HIMALI_ TT" w:hAnsi="FONTASY_ HIMALI_ TT" w:cs="Kalimati"/>
          <w:szCs w:val="22"/>
          <w:cs/>
        </w:rPr>
        <w:t>आ.ब. ०७४।७५ को ने</w:t>
      </w:r>
      <w:r w:rsidR="00013891" w:rsidRPr="00663232">
        <w:rPr>
          <w:rFonts w:ascii="FONTASY_ HIMALI_ TT" w:hAnsi="FONTASY_ HIMALI_ TT" w:cs="Kalimati"/>
          <w:szCs w:val="22"/>
          <w:cs/>
        </w:rPr>
        <w:t>पाल सरकारको नीति तथा कार्यक्रम</w:t>
      </w:r>
      <w:r w:rsidR="00013891" w:rsidRPr="00663232">
        <w:rPr>
          <w:rFonts w:ascii="FONTASY_ HIMALI_ TT" w:hAnsi="FONTASY_ HIMALI_ TT" w:cs="Kalimati" w:hint="cs"/>
          <w:szCs w:val="22"/>
          <w:cs/>
        </w:rPr>
        <w:t>ले</w:t>
      </w:r>
      <w:r w:rsidR="00244FCF" w:rsidRPr="00663232">
        <w:rPr>
          <w:rFonts w:ascii="FONTASY_ HIMALI_ TT" w:hAnsi="FONTASY_ HIMALI_ TT" w:cs="Kalimati"/>
          <w:szCs w:val="22"/>
          <w:cs/>
        </w:rPr>
        <w:t xml:space="preserve"> आगामी ५ बर्ष भित्र (आ.ब. </w:t>
      </w:r>
      <w:r w:rsidR="00013891" w:rsidRPr="00663232">
        <w:rPr>
          <w:rFonts w:ascii="FONTASY_ HIMALI_ TT" w:hAnsi="FONTASY_ HIMALI_ TT" w:cs="Kalimati"/>
          <w:szCs w:val="22"/>
          <w:cs/>
        </w:rPr>
        <w:t>०७८।७९) सम्पन्न गर्ने लक्ष्य र</w:t>
      </w:r>
      <w:r w:rsidR="00013891" w:rsidRPr="00663232">
        <w:rPr>
          <w:rFonts w:ascii="FONTASY_ HIMALI_ TT" w:hAnsi="FONTASY_ HIMALI_ TT" w:cs="Kalimati" w:hint="cs"/>
          <w:szCs w:val="22"/>
          <w:cs/>
        </w:rPr>
        <w:t>ाखे</w:t>
      </w:r>
      <w:r w:rsidR="00244FCF" w:rsidRPr="00663232">
        <w:rPr>
          <w:rFonts w:ascii="FONTASY_ HIMALI_ TT" w:hAnsi="FONTASY_ HIMALI_ TT" w:cs="Kalimati"/>
          <w:szCs w:val="22"/>
          <w:cs/>
        </w:rPr>
        <w:t>को छ ।</w:t>
      </w:r>
    </w:p>
    <w:p w:rsidR="00244FCF" w:rsidRPr="00663232" w:rsidRDefault="00FE0388" w:rsidP="00244FCF">
      <w:pPr>
        <w:jc w:val="both"/>
        <w:rPr>
          <w:rFonts w:ascii="FONTASY_ HIMALI_ TT" w:hAnsi="FONTASY_ HIMALI_ TT" w:cs="Kalimati"/>
          <w:szCs w:val="22"/>
        </w:rPr>
      </w:pPr>
      <w:r>
        <w:rPr>
          <w:rFonts w:ascii="FONTASY_ HIMALI_ TT" w:hAnsi="FONTASY_ HIMALI_ TT" w:cs="Mangal"/>
          <w:b/>
          <w:bCs/>
          <w:szCs w:val="22"/>
        </w:rPr>
        <w:t>3</w:t>
      </w:r>
      <w:r w:rsidR="00244FCF" w:rsidRPr="001302A4">
        <w:rPr>
          <w:rFonts w:ascii="FONTASY_ HIMALI_ TT" w:hAnsi="FONTASY_ HIMALI_ TT" w:cs="Mangal"/>
          <w:szCs w:val="22"/>
          <w:cs/>
        </w:rPr>
        <w:t xml:space="preserve">. आयोजनाको लक्ष्यः </w:t>
      </w:r>
      <w:r w:rsidR="00244FCF" w:rsidRPr="00663232">
        <w:rPr>
          <w:rFonts w:ascii="FONTASY_ HIMALI_ TT" w:hAnsi="FONTASY_ HIMALI_ TT" w:cs="Kalimati"/>
          <w:szCs w:val="22"/>
          <w:cs/>
        </w:rPr>
        <w:t>देशको राजधानी काठमाडौलाई तराई भू</w:t>
      </w:r>
      <w:r w:rsidR="004A156F" w:rsidRPr="00663232">
        <w:rPr>
          <w:rFonts w:ascii="FONTASY_ HIMALI_ TT" w:hAnsi="FONTASY_ HIMALI_ TT" w:cs="Kalimati" w:hint="cs"/>
          <w:szCs w:val="22"/>
          <w:cs/>
        </w:rPr>
        <w:t>-</w:t>
      </w:r>
      <w:r w:rsidR="00EC66C7" w:rsidRPr="00663232">
        <w:rPr>
          <w:rFonts w:ascii="FONTASY_ HIMALI_ TT" w:hAnsi="FONTASY_ HIMALI_ TT" w:cs="Kalimati"/>
          <w:szCs w:val="22"/>
          <w:cs/>
        </w:rPr>
        <w:t>भागस</w:t>
      </w:r>
      <w:r w:rsidR="00EC66C7" w:rsidRPr="00663232">
        <w:rPr>
          <w:rFonts w:ascii="FONTASY_ HIMALI_ TT" w:hAnsi="FONTASY_ HIMALI_ TT" w:cs="Kalimati" w:hint="cs"/>
          <w:szCs w:val="22"/>
          <w:cs/>
        </w:rPr>
        <w:t>ँ</w:t>
      </w:r>
      <w:r w:rsidR="00EC66C7" w:rsidRPr="00663232">
        <w:rPr>
          <w:rFonts w:ascii="FONTASY_ HIMALI_ TT" w:hAnsi="FONTASY_ HIMALI_ TT" w:cs="Kalimati"/>
          <w:szCs w:val="22"/>
          <w:cs/>
        </w:rPr>
        <w:t>ग छोटो द</w:t>
      </w:r>
      <w:r w:rsidR="00EC66C7" w:rsidRPr="00663232">
        <w:rPr>
          <w:rFonts w:ascii="FONTASY_ HIMALI_ TT" w:hAnsi="FONTASY_ HIMALI_ TT" w:cs="Kalimati" w:hint="cs"/>
          <w:szCs w:val="22"/>
          <w:cs/>
        </w:rPr>
        <w:t>ू</w:t>
      </w:r>
      <w:r w:rsidR="00EC66C7" w:rsidRPr="00663232">
        <w:rPr>
          <w:rFonts w:ascii="FONTASY_ HIMALI_ TT" w:hAnsi="FONTASY_ HIMALI_ TT" w:cs="Kalimati"/>
          <w:szCs w:val="22"/>
          <w:cs/>
        </w:rPr>
        <w:t>र</w:t>
      </w:r>
      <w:r w:rsidR="00EC66C7" w:rsidRPr="00663232">
        <w:rPr>
          <w:rFonts w:ascii="FONTASY_ HIMALI_ TT" w:hAnsi="FONTASY_ HIMALI_ TT" w:cs="Kalimati" w:hint="cs"/>
          <w:szCs w:val="22"/>
          <w:cs/>
        </w:rPr>
        <w:t>ी</w:t>
      </w:r>
      <w:r w:rsidR="00244FCF" w:rsidRPr="00663232">
        <w:rPr>
          <w:rFonts w:ascii="FONTASY_ HIMALI_ TT" w:hAnsi="FONTASY_ HIMALI_ TT" w:cs="Kalimati"/>
          <w:szCs w:val="22"/>
          <w:cs/>
        </w:rPr>
        <w:t>को माध्यमबाट जोड्ने ।</w:t>
      </w:r>
    </w:p>
    <w:p w:rsidR="00244FCF" w:rsidRPr="00663232" w:rsidRDefault="00FE0388" w:rsidP="00244FCF">
      <w:pPr>
        <w:jc w:val="both"/>
        <w:rPr>
          <w:rFonts w:ascii="FONTASY_ HIMALI_ TT" w:hAnsi="FONTASY_ HIMALI_ TT" w:cs="Kalimati"/>
          <w:szCs w:val="22"/>
        </w:rPr>
      </w:pPr>
      <w:r>
        <w:rPr>
          <w:rFonts w:ascii="FONTASY_ HIMALI_ TT" w:hAnsi="FONTASY_ HIMALI_ TT" w:cs="Mangal"/>
          <w:b/>
          <w:bCs/>
          <w:szCs w:val="22"/>
        </w:rPr>
        <w:t>4</w:t>
      </w:r>
      <w:r w:rsidR="00244FCF" w:rsidRPr="00182E19">
        <w:rPr>
          <w:rFonts w:ascii="FONTASY_ HIMALI_ TT" w:hAnsi="FONTASY_ HIMALI_ TT" w:cs="Mangal"/>
          <w:b/>
          <w:bCs/>
          <w:szCs w:val="22"/>
          <w:cs/>
        </w:rPr>
        <w:t>.</w:t>
      </w:r>
      <w:r w:rsidR="00EC66C7">
        <w:rPr>
          <w:rFonts w:ascii="FONTASY_ HIMALI_ TT" w:hAnsi="FONTASY_ HIMALI_ TT" w:cs="Mangal"/>
          <w:szCs w:val="22"/>
          <w:cs/>
        </w:rPr>
        <w:t xml:space="preserve"> आयोजना अवधिः </w:t>
      </w:r>
      <w:r w:rsidR="00EC66C7" w:rsidRPr="00663232">
        <w:rPr>
          <w:rFonts w:ascii="FONTASY_ HIMALI_ TT" w:hAnsi="FONTASY_ HIMALI_ TT" w:cs="Kalimati"/>
          <w:szCs w:val="22"/>
          <w:cs/>
        </w:rPr>
        <w:t>श</w:t>
      </w:r>
      <w:r w:rsidR="00EC66C7" w:rsidRPr="00663232">
        <w:rPr>
          <w:rFonts w:ascii="FONTASY_ HIMALI_ TT" w:hAnsi="FONTASY_ HIMALI_ TT" w:cs="Kalimati" w:hint="cs"/>
          <w:szCs w:val="22"/>
          <w:cs/>
        </w:rPr>
        <w:t>ु</w:t>
      </w:r>
      <w:r w:rsidR="00EC66C7" w:rsidRPr="00663232">
        <w:rPr>
          <w:rFonts w:ascii="FONTASY_ HIMALI_ TT" w:hAnsi="FONTASY_ HIMALI_ TT" w:cs="Kalimati"/>
          <w:szCs w:val="22"/>
          <w:cs/>
        </w:rPr>
        <w:t>रु अवधि आ.व. ०७४</w:t>
      </w:r>
      <w:r w:rsidR="00EC66C7" w:rsidRPr="00663232">
        <w:rPr>
          <w:rFonts w:ascii="FONTASY_ HIMALI_ TT" w:hAnsi="FONTASY_ HIMALI_ TT" w:cs="Kalimati" w:hint="cs"/>
          <w:szCs w:val="22"/>
          <w:cs/>
        </w:rPr>
        <w:t>/</w:t>
      </w:r>
      <w:r w:rsidR="00244FCF" w:rsidRPr="00663232">
        <w:rPr>
          <w:rFonts w:ascii="FONTASY_ HIMALI_ TT" w:hAnsi="FONTASY_ HIMALI_ TT" w:cs="Kalimati"/>
          <w:szCs w:val="22"/>
          <w:cs/>
        </w:rPr>
        <w:t xml:space="preserve">७५ </w:t>
      </w:r>
      <w:r w:rsidR="00FA26D1" w:rsidRPr="00663232">
        <w:rPr>
          <w:rFonts w:ascii="FONTASY_ HIMALI_ TT" w:hAnsi="FONTASY_ HIMALI_ TT" w:cs="Kalimati" w:hint="cs"/>
          <w:szCs w:val="22"/>
          <w:cs/>
        </w:rPr>
        <w:t xml:space="preserve">र </w:t>
      </w:r>
      <w:r w:rsidR="00EC66C7" w:rsidRPr="00663232">
        <w:rPr>
          <w:rFonts w:ascii="FONTASY_ HIMALI_ TT" w:hAnsi="FONTASY_ HIMALI_ TT" w:cs="Kalimati" w:hint="cs"/>
          <w:szCs w:val="22"/>
          <w:cs/>
        </w:rPr>
        <w:t>सम्पन्न हुने अवधि</w:t>
      </w:r>
      <w:r w:rsidR="00EC66C7" w:rsidRPr="00663232">
        <w:rPr>
          <w:rFonts w:ascii="FONTASY_ HIMALI_ TT" w:hAnsi="FONTASY_ HIMALI_ TT" w:cs="Kalimati"/>
          <w:szCs w:val="22"/>
          <w:cs/>
        </w:rPr>
        <w:t xml:space="preserve"> आ.व. ०७८</w:t>
      </w:r>
      <w:r w:rsidR="00EC66C7" w:rsidRPr="00663232">
        <w:rPr>
          <w:rFonts w:ascii="FONTASY_ HIMALI_ TT" w:hAnsi="FONTASY_ HIMALI_ TT" w:cs="Kalimati" w:hint="cs"/>
          <w:szCs w:val="22"/>
          <w:cs/>
        </w:rPr>
        <w:t>/</w:t>
      </w:r>
      <w:r w:rsidR="00244FCF" w:rsidRPr="00663232">
        <w:rPr>
          <w:rFonts w:ascii="FONTASY_ HIMALI_ TT" w:hAnsi="FONTASY_ HIMALI_ TT" w:cs="Kalimati"/>
          <w:szCs w:val="22"/>
          <w:cs/>
        </w:rPr>
        <w:t>७९</w:t>
      </w:r>
    </w:p>
    <w:p w:rsidR="00244FCF" w:rsidRPr="00663232" w:rsidRDefault="00FE0388" w:rsidP="00244FCF">
      <w:pPr>
        <w:jc w:val="both"/>
        <w:rPr>
          <w:rFonts w:ascii="FONTASY_ HIMALI_ TT" w:hAnsi="FONTASY_ HIMALI_ TT" w:cs="Kalimati"/>
          <w:szCs w:val="22"/>
        </w:rPr>
      </w:pPr>
      <w:r>
        <w:rPr>
          <w:rFonts w:ascii="FONTASY_ HIMALI_ TT" w:hAnsi="FONTASY_ HIMALI_ TT" w:cs="Mangal"/>
          <w:b/>
          <w:bCs/>
          <w:szCs w:val="22"/>
        </w:rPr>
        <w:lastRenderedPageBreak/>
        <w:t>5</w:t>
      </w:r>
      <w:r w:rsidR="00244FCF" w:rsidRPr="00182E19">
        <w:rPr>
          <w:rFonts w:ascii="FONTASY_ HIMALI_ TT" w:hAnsi="FONTASY_ HIMALI_ TT" w:cs="Mangal"/>
          <w:b/>
          <w:bCs/>
          <w:szCs w:val="22"/>
          <w:cs/>
        </w:rPr>
        <w:t>.</w:t>
      </w:r>
      <w:r w:rsidR="00244FCF" w:rsidRPr="001302A4">
        <w:rPr>
          <w:rFonts w:ascii="FONTASY_ HIMALI_ TT" w:hAnsi="FONTASY_ HIMALI_ TT" w:cs="Mangal"/>
          <w:szCs w:val="22"/>
          <w:cs/>
        </w:rPr>
        <w:t xml:space="preserve"> आयोजनाको लागतः </w:t>
      </w:r>
      <w:r w:rsidR="00244FCF" w:rsidRPr="00663232">
        <w:rPr>
          <w:rFonts w:ascii="FONTASY_ HIMALI_ TT" w:hAnsi="FONTASY_ HIMALI_ TT" w:cs="Kalimati"/>
          <w:szCs w:val="22"/>
          <w:cs/>
        </w:rPr>
        <w:t>एकिन नभएको</w:t>
      </w:r>
    </w:p>
    <w:p w:rsidR="00244FCF" w:rsidRPr="00663232" w:rsidRDefault="00FE0388" w:rsidP="00244FCF">
      <w:pPr>
        <w:jc w:val="both"/>
        <w:rPr>
          <w:rFonts w:ascii="FONTASY_ HIMALI_ TT" w:hAnsi="FONTASY_ HIMALI_ TT" w:cs="Kalimati"/>
          <w:szCs w:val="22"/>
        </w:rPr>
      </w:pPr>
      <w:r>
        <w:rPr>
          <w:rFonts w:ascii="FONTASY_ HIMALI_ TT" w:hAnsi="FONTASY_ HIMALI_ TT" w:cs="Mangal"/>
          <w:b/>
          <w:bCs/>
          <w:szCs w:val="22"/>
        </w:rPr>
        <w:t>6</w:t>
      </w:r>
      <w:r w:rsidR="00793633">
        <w:rPr>
          <w:rFonts w:ascii="FONTASY_ HIMALI_ TT" w:hAnsi="FONTASY_ HIMALI_ TT" w:cs="Mangal"/>
          <w:szCs w:val="22"/>
          <w:cs/>
        </w:rPr>
        <w:t xml:space="preserve">. बजेटको </w:t>
      </w:r>
      <w:r w:rsidR="00793633">
        <w:rPr>
          <w:rFonts w:ascii="FONTASY_ HIMALI_ TT" w:hAnsi="FONTASY_ HIMALI_ TT" w:cs="Mangal" w:hint="cs"/>
          <w:szCs w:val="22"/>
          <w:cs/>
        </w:rPr>
        <w:t>स्रो</w:t>
      </w:r>
      <w:r w:rsidR="00244FCF" w:rsidRPr="001302A4">
        <w:rPr>
          <w:rFonts w:ascii="FONTASY_ HIMALI_ TT" w:hAnsi="FONTASY_ HIMALI_ TT" w:cs="Mangal"/>
          <w:szCs w:val="22"/>
          <w:cs/>
        </w:rPr>
        <w:t xml:space="preserve">तः </w:t>
      </w:r>
      <w:r w:rsidR="00244FCF" w:rsidRPr="00663232">
        <w:rPr>
          <w:rFonts w:ascii="FONTASY_ HIMALI_ TT" w:hAnsi="FONTASY_ HIMALI_ TT" w:cs="Kalimati"/>
          <w:szCs w:val="22"/>
          <w:cs/>
        </w:rPr>
        <w:t xml:space="preserve">नेपाल सरकार र </w:t>
      </w:r>
      <w:r w:rsidR="00D66D78" w:rsidRPr="00663232">
        <w:rPr>
          <w:rFonts w:ascii="FONTASY_ HIMALI_ TT" w:hAnsi="FONTASY_ HIMALI_ TT" w:cs="Kalimati"/>
          <w:szCs w:val="22"/>
          <w:cs/>
        </w:rPr>
        <w:t>आ.ब. ०७५।७६ को बजेट प</w:t>
      </w:r>
      <w:r w:rsidR="00D66D78" w:rsidRPr="00663232">
        <w:rPr>
          <w:rFonts w:ascii="FONTASY_ HIMALI_ TT" w:hAnsi="FONTASY_ HIMALI_ TT" w:cs="Kalimati" w:hint="cs"/>
          <w:szCs w:val="22"/>
          <w:cs/>
        </w:rPr>
        <w:t>ु</w:t>
      </w:r>
      <w:r w:rsidR="00D66D78" w:rsidRPr="00663232">
        <w:rPr>
          <w:rFonts w:ascii="FONTASY_ HIMALI_ TT" w:hAnsi="FONTASY_ HIMALI_ TT" w:cs="Kalimati"/>
          <w:szCs w:val="22"/>
          <w:cs/>
        </w:rPr>
        <w:t>स्तिका अन</w:t>
      </w:r>
      <w:r w:rsidR="00D66D78" w:rsidRPr="00663232">
        <w:rPr>
          <w:rFonts w:ascii="FONTASY_ HIMALI_ TT" w:hAnsi="FONTASY_ HIMALI_ TT" w:cs="Kalimati" w:hint="cs"/>
          <w:szCs w:val="22"/>
          <w:cs/>
        </w:rPr>
        <w:t>ु</w:t>
      </w:r>
      <w:r w:rsidR="00244FCF" w:rsidRPr="00663232">
        <w:rPr>
          <w:rFonts w:ascii="FONTASY_ HIMALI_ TT" w:hAnsi="FONTASY_ HIMALI_ TT" w:cs="Kalimati"/>
          <w:szCs w:val="22"/>
          <w:cs/>
        </w:rPr>
        <w:t>सार बैदेशिक ऋण</w:t>
      </w:r>
    </w:p>
    <w:p w:rsidR="00244FCF" w:rsidRPr="001302A4" w:rsidRDefault="00FE0388" w:rsidP="00244FCF">
      <w:pPr>
        <w:jc w:val="both"/>
        <w:rPr>
          <w:rFonts w:ascii="FONTASY_ HIMALI_ TT" w:hAnsi="FONTASY_ HIMALI_ TT"/>
          <w:szCs w:val="22"/>
        </w:rPr>
      </w:pPr>
      <w:r>
        <w:rPr>
          <w:rFonts w:ascii="FONTASY_ HIMALI_ TT" w:hAnsi="FONTASY_ HIMALI_ TT" w:cs="Mangal"/>
          <w:b/>
          <w:bCs/>
          <w:szCs w:val="22"/>
        </w:rPr>
        <w:t>7</w:t>
      </w:r>
      <w:r w:rsidR="00244FCF" w:rsidRPr="00182E19">
        <w:rPr>
          <w:rFonts w:ascii="FONTASY_ HIMALI_ TT" w:hAnsi="FONTASY_ HIMALI_ TT" w:cs="Mangal"/>
          <w:b/>
          <w:bCs/>
          <w:szCs w:val="22"/>
          <w:cs/>
        </w:rPr>
        <w:t>.</w:t>
      </w:r>
      <w:r w:rsidR="007B1B10">
        <w:rPr>
          <w:rFonts w:ascii="FONTASY_ HIMALI_ TT" w:hAnsi="FONTASY_ HIMALI_ TT" w:cs="Mangal"/>
          <w:szCs w:val="22"/>
          <w:cs/>
        </w:rPr>
        <w:t xml:space="preserve"> आयोजनाको म</w:t>
      </w:r>
      <w:r w:rsidR="007B1B10">
        <w:rPr>
          <w:rFonts w:ascii="FONTASY_ HIMALI_ TT" w:hAnsi="FONTASY_ HIMALI_ TT" w:cs="Mangal" w:hint="cs"/>
          <w:szCs w:val="22"/>
          <w:cs/>
        </w:rPr>
        <w:t>ु</w:t>
      </w:r>
      <w:r w:rsidR="007B1B10">
        <w:rPr>
          <w:rFonts w:ascii="FONTASY_ HIMALI_ TT" w:hAnsi="FONTASY_ HIMALI_ TT" w:cs="Mangal"/>
          <w:szCs w:val="22"/>
          <w:cs/>
        </w:rPr>
        <w:t>ख्य म</w:t>
      </w:r>
      <w:r w:rsidR="007B1B10">
        <w:rPr>
          <w:rFonts w:ascii="FONTASY_ HIMALI_ TT" w:hAnsi="FONTASY_ HIMALI_ TT" w:cs="Mangal" w:hint="cs"/>
          <w:szCs w:val="22"/>
          <w:cs/>
        </w:rPr>
        <w:t>ु</w:t>
      </w:r>
      <w:r w:rsidR="00244FCF" w:rsidRPr="001302A4">
        <w:rPr>
          <w:rFonts w:ascii="FONTASY_ HIMALI_ TT" w:hAnsi="FONTASY_ HIMALI_ TT" w:cs="Mangal"/>
          <w:szCs w:val="22"/>
          <w:cs/>
        </w:rPr>
        <w:t>ख्य कार्यहरुः</w:t>
      </w:r>
    </w:p>
    <w:p w:rsidR="00244FCF" w:rsidRPr="00663232" w:rsidRDefault="00244FCF" w:rsidP="00244FCF">
      <w:pPr>
        <w:jc w:val="both"/>
        <w:rPr>
          <w:rFonts w:ascii="FONTASY_ HIMALI_ TT" w:hAnsi="FONTASY_ HIMALI_ TT" w:cs="Kalimati"/>
          <w:szCs w:val="22"/>
        </w:rPr>
      </w:pPr>
      <w:r w:rsidRPr="00663232">
        <w:rPr>
          <w:rFonts w:ascii="FONTASY_ HIMALI_ TT" w:hAnsi="FONTASY_ HIMALI_ TT" w:cs="Kalimati"/>
          <w:szCs w:val="22"/>
          <w:cs/>
        </w:rPr>
        <w:t>क) सवग्रेड फर्मेशन लेभलसम्म कटिंग तथा फिलिंग कार्य सम्पन्न गरी पेभमेण्ट गर्ने</w:t>
      </w:r>
    </w:p>
    <w:p w:rsidR="00244FCF" w:rsidRPr="00663232" w:rsidRDefault="00244FCF" w:rsidP="00244FCF">
      <w:pPr>
        <w:jc w:val="both"/>
        <w:rPr>
          <w:rFonts w:ascii="FONTASY_ HIMALI_ TT" w:hAnsi="FONTASY_ HIMALI_ TT" w:cs="Kalimati"/>
          <w:szCs w:val="22"/>
        </w:rPr>
      </w:pPr>
      <w:r w:rsidRPr="00663232">
        <w:rPr>
          <w:rFonts w:ascii="FONTASY_ HIMALI_ TT" w:hAnsi="FONTASY_ HIMALI_ TT" w:cs="Kalimati"/>
          <w:szCs w:val="22"/>
          <w:cs/>
        </w:rPr>
        <w:t>ख) विभिन्न प्रकारका हाईवे स्ट्रक्चरवालहरु निर्माण गर्ने</w:t>
      </w:r>
    </w:p>
    <w:p w:rsidR="00244FCF" w:rsidRPr="00663232" w:rsidRDefault="00244FCF" w:rsidP="00244FCF">
      <w:pPr>
        <w:jc w:val="both"/>
        <w:rPr>
          <w:rFonts w:ascii="FONTASY_ HIMALI_ TT" w:hAnsi="FONTASY_ HIMALI_ TT" w:cs="Kalimati"/>
          <w:szCs w:val="22"/>
        </w:rPr>
      </w:pPr>
      <w:r w:rsidRPr="00663232">
        <w:rPr>
          <w:rFonts w:ascii="FONTASY_ HIMALI_ TT" w:hAnsi="FONTASY_ HIMALI_ TT" w:cs="Kalimati"/>
          <w:szCs w:val="22"/>
          <w:cs/>
        </w:rPr>
        <w:t>ग) ठुला</w:t>
      </w:r>
      <w:r w:rsidRPr="00663232">
        <w:rPr>
          <w:rFonts w:ascii="FONTASY_ HIMALI_ TT" w:hAnsi="FONTASY_ HIMALI_ TT" w:cs="Kalimati"/>
          <w:szCs w:val="22"/>
        </w:rPr>
        <w:t xml:space="preserve">, </w:t>
      </w:r>
      <w:r w:rsidRPr="00663232">
        <w:rPr>
          <w:rFonts w:ascii="FONTASY_ HIMALI_ TT" w:hAnsi="FONTASY_ HIMALI_ TT" w:cs="Kalimati"/>
          <w:szCs w:val="22"/>
          <w:cs/>
        </w:rPr>
        <w:t>मझौला तथा साना प</w:t>
      </w:r>
      <w:r w:rsidR="003C5A02" w:rsidRPr="00663232">
        <w:rPr>
          <w:rFonts w:ascii="FONTASY_ HIMALI_ TT" w:hAnsi="FONTASY_ HIMALI_ TT" w:cs="Kalimati" w:hint="cs"/>
          <w:szCs w:val="22"/>
          <w:cs/>
        </w:rPr>
        <w:t>ु</w:t>
      </w:r>
      <w:r w:rsidRPr="00663232">
        <w:rPr>
          <w:rFonts w:ascii="FONTASY_ HIMALI_ TT" w:hAnsi="FONTASY_ HIMALI_ TT" w:cs="Kalimati"/>
          <w:szCs w:val="22"/>
          <w:cs/>
        </w:rPr>
        <w:t>लहरु निर्माण गर्ने</w:t>
      </w:r>
    </w:p>
    <w:p w:rsidR="00244FCF" w:rsidRPr="00663232" w:rsidRDefault="00F25D6A" w:rsidP="00244FCF">
      <w:pPr>
        <w:jc w:val="both"/>
        <w:rPr>
          <w:rFonts w:ascii="FONTASY_ HIMALI_ TT" w:hAnsi="FONTASY_ HIMALI_ TT" w:cs="Kalimati"/>
          <w:szCs w:val="22"/>
        </w:rPr>
      </w:pPr>
      <w:r w:rsidRPr="00663232">
        <w:rPr>
          <w:rFonts w:ascii="FONTASY_ HIMALI_ TT" w:hAnsi="FONTASY_ HIMALI_ TT" w:cs="Kalimati"/>
          <w:szCs w:val="22"/>
          <w:cs/>
        </w:rPr>
        <w:t>घ) स</w:t>
      </w:r>
      <w:r w:rsidRPr="00663232">
        <w:rPr>
          <w:rFonts w:ascii="FONTASY_ HIMALI_ TT" w:hAnsi="FONTASY_ HIMALI_ TT" w:cs="Kalimati" w:hint="cs"/>
          <w:szCs w:val="22"/>
          <w:cs/>
        </w:rPr>
        <w:t>ु</w:t>
      </w:r>
      <w:r w:rsidR="00244FCF" w:rsidRPr="00663232">
        <w:rPr>
          <w:rFonts w:ascii="FONTASY_ HIMALI_ TT" w:hAnsi="FONTASY_ HIMALI_ TT" w:cs="Kalimati"/>
          <w:szCs w:val="22"/>
          <w:cs/>
        </w:rPr>
        <w:t>रुंगमार्ग निर्माण गर्ने</w:t>
      </w:r>
      <w:r w:rsidR="002857AF" w:rsidRPr="00663232">
        <w:rPr>
          <w:rFonts w:ascii="FONTASY_ HIMALI_ TT" w:hAnsi="FONTASY_ HIMALI_ TT" w:cs="Kalimati"/>
          <w:szCs w:val="22"/>
        </w:rPr>
        <w:t xml:space="preserve"> </w:t>
      </w:r>
    </w:p>
    <w:p w:rsidR="00244FCF" w:rsidRPr="00663232" w:rsidRDefault="00244FCF" w:rsidP="00244FCF">
      <w:pPr>
        <w:jc w:val="both"/>
        <w:rPr>
          <w:rFonts w:ascii="FONTASY_ HIMALI_ TT" w:hAnsi="FONTASY_ HIMALI_ TT" w:cs="Kalimati"/>
          <w:szCs w:val="22"/>
        </w:rPr>
      </w:pPr>
      <w:r w:rsidRPr="00663232">
        <w:rPr>
          <w:rFonts w:ascii="FONTASY_ HIMALI_ TT" w:hAnsi="FONTASY_ HIMALI_ TT" w:cs="Kalimati"/>
          <w:szCs w:val="22"/>
        </w:rPr>
        <w:t>ñ</w:t>
      </w:r>
      <w:r w:rsidR="00F25D6A" w:rsidRPr="00663232">
        <w:rPr>
          <w:rFonts w:ascii="FONTASY_ HIMALI_ TT" w:hAnsi="FONTASY_ HIMALI_ TT" w:cs="Kalimati"/>
          <w:szCs w:val="22"/>
          <w:cs/>
        </w:rPr>
        <w:t>ङ) एसियन मापदण्ड अन</w:t>
      </w:r>
      <w:r w:rsidR="00F25D6A" w:rsidRPr="00663232">
        <w:rPr>
          <w:rFonts w:ascii="FONTASY_ HIMALI_ TT" w:hAnsi="FONTASY_ HIMALI_ TT" w:cs="Kalimati" w:hint="cs"/>
          <w:szCs w:val="22"/>
          <w:cs/>
        </w:rPr>
        <w:t>ु</w:t>
      </w:r>
      <w:r w:rsidRPr="00663232">
        <w:rPr>
          <w:rFonts w:ascii="FONTASY_ HIMALI_ TT" w:hAnsi="FONTASY_ HIMALI_ TT" w:cs="Kalimati"/>
          <w:szCs w:val="22"/>
          <w:cs/>
        </w:rPr>
        <w:t>सार ४ लेनको एक्सप्रेसवे निर्माण गर्ने</w:t>
      </w:r>
      <w:r w:rsidR="002857AF" w:rsidRPr="00663232">
        <w:rPr>
          <w:rFonts w:ascii="FONTASY_ HIMALI_ TT" w:hAnsi="FONTASY_ HIMALI_ TT" w:cs="Kalimati"/>
          <w:szCs w:val="22"/>
        </w:rPr>
        <w:t xml:space="preserve"> </w:t>
      </w:r>
    </w:p>
    <w:p w:rsidR="00081484" w:rsidRDefault="00FE0388" w:rsidP="00182E19">
      <w:pPr>
        <w:jc w:val="both"/>
        <w:rPr>
          <w:rFonts w:ascii="FONTASY_ HIMALI_ TT" w:hAnsi="FONTASY_ HIMALI_ TT" w:cs="Mangal"/>
          <w:b/>
          <w:bCs/>
          <w:szCs w:val="22"/>
        </w:rPr>
      </w:pPr>
      <w:r>
        <w:rPr>
          <w:rFonts w:ascii="FONTASY_ HIMALI_ TT" w:hAnsi="FONTASY_ HIMALI_ TT" w:cs="Mangal"/>
          <w:b/>
          <w:bCs/>
          <w:szCs w:val="22"/>
        </w:rPr>
        <w:t>8</w:t>
      </w:r>
      <w:r w:rsidR="004A156F" w:rsidRPr="004A156F">
        <w:rPr>
          <w:rFonts w:ascii="Times New Roman" w:hAnsi="Times New Roman" w:cs="Times New Roman"/>
          <w:b/>
          <w:bCs/>
          <w:szCs w:val="22"/>
        </w:rPr>
        <w:t>.</w:t>
      </w:r>
      <w:r w:rsidR="0096000E">
        <w:rPr>
          <w:rFonts w:ascii="FONTASY_ HIMALI_ TT" w:hAnsi="FONTASY_ HIMALI_ TT" w:cs="Mangal" w:hint="cs"/>
          <w:b/>
          <w:bCs/>
          <w:szCs w:val="22"/>
          <w:cs/>
        </w:rPr>
        <w:t xml:space="preserve"> </w:t>
      </w:r>
    </w:p>
    <w:p w:rsidR="0082683D" w:rsidRDefault="0082683D" w:rsidP="00182E19">
      <w:pPr>
        <w:jc w:val="both"/>
        <w:rPr>
          <w:rFonts w:ascii="FONTASY_ HIMALI_ TT" w:hAnsi="FONTASY_ HIMALI_ TT" w:cs="Mangal"/>
          <w:b/>
          <w:bCs/>
          <w:sz w:val="24"/>
          <w:szCs w:val="24"/>
        </w:rPr>
      </w:pPr>
      <w:r w:rsidRPr="0082683D">
        <w:rPr>
          <w:rFonts w:ascii="FONTASY_ HIMALI_ TT" w:hAnsi="FONTASY_ HIMALI_ TT" w:cs="Mangal"/>
          <w:b/>
          <w:bCs/>
          <w:sz w:val="24"/>
          <w:szCs w:val="24"/>
        </w:rPr>
        <w:object w:dxaOrig="9607" w:dyaOrig="5403">
          <v:shape id="_x0000_i1026" type="#_x0000_t75" style="width:529.3pt;height:297.95pt" o:ole="">
            <v:imagedata r:id="rId9" o:title=""/>
          </v:shape>
          <o:OLEObject Type="Embed" ProgID="PowerPoint.Slide.12" ShapeID="_x0000_i1026" DrawAspect="Content" ObjectID="_1609591212" r:id="rId10"/>
        </w:object>
      </w:r>
    </w:p>
    <w:p w:rsidR="0082683D" w:rsidRDefault="0082683D" w:rsidP="00182E19">
      <w:pPr>
        <w:jc w:val="both"/>
        <w:rPr>
          <w:rFonts w:ascii="FONTASY_ HIMALI_ TT" w:hAnsi="FONTASY_ HIMALI_ TT" w:cs="Mangal"/>
          <w:b/>
          <w:bCs/>
          <w:sz w:val="24"/>
          <w:szCs w:val="24"/>
        </w:rPr>
      </w:pPr>
      <w:r w:rsidRPr="0082683D">
        <w:rPr>
          <w:rFonts w:ascii="FONTASY_ HIMALI_ TT" w:hAnsi="FONTASY_ HIMALI_ TT" w:cs="Mangal"/>
          <w:b/>
          <w:bCs/>
          <w:sz w:val="24"/>
          <w:szCs w:val="24"/>
        </w:rPr>
        <w:object w:dxaOrig="9607" w:dyaOrig="5403">
          <v:shape id="_x0000_i1027" type="#_x0000_t75" style="width:537.7pt;height:302.55pt" o:ole="">
            <v:imagedata r:id="rId11" o:title=""/>
          </v:shape>
          <o:OLEObject Type="Embed" ProgID="PowerPoint.Slide.12" ShapeID="_x0000_i1027" DrawAspect="Content" ObjectID="_1609591213" r:id="rId12"/>
        </w:object>
      </w:r>
    </w:p>
    <w:sectPr w:rsidR="0082683D" w:rsidSect="00F52DC3">
      <w:footerReference w:type="default" r:id="rId13"/>
      <w:pgSz w:w="11907" w:h="16839" w:code="9"/>
      <w:pgMar w:top="634" w:right="720" w:bottom="1066" w:left="90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28D" w:rsidRDefault="004C128D" w:rsidP="00FD5F43">
      <w:pPr>
        <w:spacing w:after="0" w:line="240" w:lineRule="auto"/>
      </w:pPr>
      <w:r>
        <w:separator/>
      </w:r>
    </w:p>
  </w:endnote>
  <w:endnote w:type="continuationSeparator" w:id="0">
    <w:p w:rsidR="004C128D" w:rsidRDefault="004C128D" w:rsidP="00FD5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Fontasy Roman Himali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Fontasy Roman Himali" w:hAnsi="Fontasy Roman Himali"/>
      </w:rPr>
      <w:id w:val="10194506"/>
      <w:docPartObj>
        <w:docPartGallery w:val="Page Numbers (Bottom of Page)"/>
        <w:docPartUnique/>
      </w:docPartObj>
    </w:sdtPr>
    <w:sdtEndPr>
      <w:rPr>
        <w:rFonts w:ascii="Fontasy Himali" w:hAnsi="Fontasy Himali"/>
        <w:b/>
        <w:bCs/>
      </w:rPr>
    </w:sdtEndPr>
    <w:sdtContent>
      <w:p w:rsidR="002E2E3C" w:rsidRPr="00071F5E" w:rsidRDefault="00904347">
        <w:pPr>
          <w:pStyle w:val="Footer"/>
          <w:jc w:val="right"/>
          <w:rPr>
            <w:rFonts w:ascii="Fontasy Roman Himali" w:hAnsi="Fontasy Roman Himali"/>
            <w:b/>
            <w:bCs/>
          </w:rPr>
        </w:pPr>
        <w:r w:rsidRPr="00071F5E">
          <w:rPr>
            <w:rFonts w:ascii="Fontasy Himali" w:hAnsi="Fontasy Himali"/>
            <w:b/>
            <w:bCs/>
          </w:rPr>
          <w:fldChar w:fldCharType="begin"/>
        </w:r>
        <w:r w:rsidR="002E2E3C" w:rsidRPr="00071F5E">
          <w:rPr>
            <w:rFonts w:ascii="Fontasy Himali" w:hAnsi="Fontasy Himali"/>
            <w:b/>
            <w:bCs/>
          </w:rPr>
          <w:instrText xml:space="preserve"> PAGE   \* MERGEFORMAT </w:instrText>
        </w:r>
        <w:r w:rsidRPr="00071F5E">
          <w:rPr>
            <w:rFonts w:ascii="Fontasy Himali" w:hAnsi="Fontasy Himali"/>
            <w:b/>
            <w:bCs/>
          </w:rPr>
          <w:fldChar w:fldCharType="separate"/>
        </w:r>
        <w:r w:rsidR="0082683D">
          <w:rPr>
            <w:rFonts w:ascii="Fontasy Himali" w:hAnsi="Fontasy Himali"/>
            <w:b/>
            <w:bCs/>
            <w:noProof/>
          </w:rPr>
          <w:t>1</w:t>
        </w:r>
        <w:r w:rsidRPr="00071F5E">
          <w:rPr>
            <w:rFonts w:ascii="Fontasy Himali" w:hAnsi="Fontasy Himali"/>
            <w:b/>
            <w:bCs/>
          </w:rPr>
          <w:fldChar w:fldCharType="end"/>
        </w:r>
      </w:p>
    </w:sdtContent>
  </w:sdt>
  <w:p w:rsidR="002E2E3C" w:rsidRDefault="002E2E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28D" w:rsidRDefault="004C128D" w:rsidP="00FD5F43">
      <w:pPr>
        <w:spacing w:after="0" w:line="240" w:lineRule="auto"/>
      </w:pPr>
      <w:r>
        <w:separator/>
      </w:r>
    </w:p>
  </w:footnote>
  <w:footnote w:type="continuationSeparator" w:id="0">
    <w:p w:rsidR="004C128D" w:rsidRDefault="004C128D" w:rsidP="00FD5F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3ED"/>
    <w:multiLevelType w:val="hybridMultilevel"/>
    <w:tmpl w:val="CBA888D2"/>
    <w:lvl w:ilvl="0" w:tplc="4C4A04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80A2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D6FB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CCE2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3A82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B800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5C36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4ECC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687A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713056"/>
    <w:multiLevelType w:val="hybridMultilevel"/>
    <w:tmpl w:val="435C9180"/>
    <w:lvl w:ilvl="0" w:tplc="259C42F0">
      <w:start w:val="1"/>
      <w:numFmt w:val="hindiVowels"/>
      <w:lvlText w:val="%1)"/>
      <w:lvlJc w:val="left"/>
      <w:pPr>
        <w:ind w:left="342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">
    <w:nsid w:val="1A0275CC"/>
    <w:multiLevelType w:val="hybridMultilevel"/>
    <w:tmpl w:val="D0780978"/>
    <w:lvl w:ilvl="0" w:tplc="B05683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3ACDE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348E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2492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ECBD7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82B0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A6CB5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F6DD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C0ED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AE30BD"/>
    <w:multiLevelType w:val="hybridMultilevel"/>
    <w:tmpl w:val="218C5266"/>
    <w:lvl w:ilvl="0" w:tplc="9C3053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1C324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2EE7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8652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3A0E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E05AA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7A39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2421A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7E66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D17910"/>
    <w:multiLevelType w:val="hybridMultilevel"/>
    <w:tmpl w:val="688C597E"/>
    <w:lvl w:ilvl="0" w:tplc="CA0847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E8AE1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1017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EE310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4015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F0275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8401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2EF2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940F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6E29FB"/>
    <w:multiLevelType w:val="hybridMultilevel"/>
    <w:tmpl w:val="7D46801A"/>
    <w:lvl w:ilvl="0" w:tplc="D6003F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38A9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70EF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8453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963D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4C0C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962A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D03F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7012C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2F29BC"/>
    <w:multiLevelType w:val="hybridMultilevel"/>
    <w:tmpl w:val="8700B01C"/>
    <w:lvl w:ilvl="0" w:tplc="93106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8C03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7E31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817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183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28EE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12A8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1EEB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F617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DED5351"/>
    <w:multiLevelType w:val="hybridMultilevel"/>
    <w:tmpl w:val="FDDC68D8"/>
    <w:lvl w:ilvl="0" w:tplc="AE04736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5EC52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46914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04876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62FF4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908C7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C6EEF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386BD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4A34D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3876F3"/>
    <w:multiLevelType w:val="hybridMultilevel"/>
    <w:tmpl w:val="051ECD30"/>
    <w:lvl w:ilvl="0" w:tplc="5C1E7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Fontasy Himali" w:hAnsi="Fontasy Himali" w:hint="default"/>
      </w:rPr>
    </w:lvl>
    <w:lvl w:ilvl="1" w:tplc="0FAC82A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F88D1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0101DC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8945F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D9AA2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78AC6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7C4693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0A4F3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51515AAC"/>
    <w:multiLevelType w:val="hybridMultilevel"/>
    <w:tmpl w:val="C6F09848"/>
    <w:lvl w:ilvl="0" w:tplc="DB6A1ED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BD5A2C"/>
    <w:multiLevelType w:val="hybridMultilevel"/>
    <w:tmpl w:val="1B32B926"/>
    <w:lvl w:ilvl="0" w:tplc="598850F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72B0D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6AF0C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5ADB5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9E061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569B1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0E3E5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76FC9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C4AED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D12F4D"/>
    <w:multiLevelType w:val="hybridMultilevel"/>
    <w:tmpl w:val="8D047032"/>
    <w:lvl w:ilvl="0" w:tplc="D0DE73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948AE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8417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5EEC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0C30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28A7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4E6F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06B5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DC98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E13994"/>
    <w:multiLevelType w:val="hybridMultilevel"/>
    <w:tmpl w:val="642453FA"/>
    <w:lvl w:ilvl="0" w:tplc="26DAD2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48D7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2AC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3454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BC6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C21F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16B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8E2B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3219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428317B"/>
    <w:multiLevelType w:val="hybridMultilevel"/>
    <w:tmpl w:val="DA6E608A"/>
    <w:lvl w:ilvl="0" w:tplc="1F02D660">
      <w:start w:val="2"/>
      <w:numFmt w:val="bullet"/>
      <w:lvlText w:val="-"/>
      <w:lvlJc w:val="left"/>
      <w:pPr>
        <w:ind w:left="342" w:hanging="360"/>
      </w:pPr>
      <w:rPr>
        <w:rFonts w:asciiTheme="minorHAnsi" w:eastAsiaTheme="minorEastAsia" w:hAnsiTheme="minorHAnsi" w:cs="Mangal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5"/>
  </w:num>
  <w:num w:numId="5">
    <w:abstractNumId w:val="10"/>
  </w:num>
  <w:num w:numId="6">
    <w:abstractNumId w:val="7"/>
  </w:num>
  <w:num w:numId="7">
    <w:abstractNumId w:val="4"/>
  </w:num>
  <w:num w:numId="8">
    <w:abstractNumId w:val="3"/>
  </w:num>
  <w:num w:numId="9">
    <w:abstractNumId w:val="9"/>
  </w:num>
  <w:num w:numId="10">
    <w:abstractNumId w:val="12"/>
  </w:num>
  <w:num w:numId="11">
    <w:abstractNumId w:val="6"/>
  </w:num>
  <w:num w:numId="12">
    <w:abstractNumId w:val="8"/>
  </w:num>
  <w:num w:numId="13">
    <w:abstractNumId w:val="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767DA"/>
    <w:rsid w:val="00013891"/>
    <w:rsid w:val="00027C5B"/>
    <w:rsid w:val="00035BD0"/>
    <w:rsid w:val="00056707"/>
    <w:rsid w:val="00071A20"/>
    <w:rsid w:val="00071F5E"/>
    <w:rsid w:val="00081484"/>
    <w:rsid w:val="00084D7B"/>
    <w:rsid w:val="000D529D"/>
    <w:rsid w:val="000E2559"/>
    <w:rsid w:val="000E58E9"/>
    <w:rsid w:val="000F4468"/>
    <w:rsid w:val="001241E7"/>
    <w:rsid w:val="00124D58"/>
    <w:rsid w:val="001302A4"/>
    <w:rsid w:val="0014064B"/>
    <w:rsid w:val="00163A53"/>
    <w:rsid w:val="00170A0E"/>
    <w:rsid w:val="00182E19"/>
    <w:rsid w:val="00190F7C"/>
    <w:rsid w:val="001A46EB"/>
    <w:rsid w:val="001A750F"/>
    <w:rsid w:val="001B1A53"/>
    <w:rsid w:val="001B50D7"/>
    <w:rsid w:val="001C2772"/>
    <w:rsid w:val="001D4492"/>
    <w:rsid w:val="0020372F"/>
    <w:rsid w:val="0022704A"/>
    <w:rsid w:val="00235DFC"/>
    <w:rsid w:val="00241C24"/>
    <w:rsid w:val="002434C2"/>
    <w:rsid w:val="00244FCF"/>
    <w:rsid w:val="00255E35"/>
    <w:rsid w:val="00257A4F"/>
    <w:rsid w:val="00263AF5"/>
    <w:rsid w:val="002663E3"/>
    <w:rsid w:val="00274E00"/>
    <w:rsid w:val="00276891"/>
    <w:rsid w:val="00276FB1"/>
    <w:rsid w:val="0028197D"/>
    <w:rsid w:val="002857AF"/>
    <w:rsid w:val="00292818"/>
    <w:rsid w:val="002A6E8F"/>
    <w:rsid w:val="002B3405"/>
    <w:rsid w:val="002C4393"/>
    <w:rsid w:val="002D3E79"/>
    <w:rsid w:val="002E2E3C"/>
    <w:rsid w:val="00301293"/>
    <w:rsid w:val="003015E2"/>
    <w:rsid w:val="0030518F"/>
    <w:rsid w:val="00313744"/>
    <w:rsid w:val="00324707"/>
    <w:rsid w:val="0033060F"/>
    <w:rsid w:val="00330C6D"/>
    <w:rsid w:val="00332502"/>
    <w:rsid w:val="003635AC"/>
    <w:rsid w:val="0037236F"/>
    <w:rsid w:val="00394D9C"/>
    <w:rsid w:val="003A6ABD"/>
    <w:rsid w:val="003C051D"/>
    <w:rsid w:val="003C49FA"/>
    <w:rsid w:val="003C5A02"/>
    <w:rsid w:val="003E5C93"/>
    <w:rsid w:val="003F43BC"/>
    <w:rsid w:val="004103ED"/>
    <w:rsid w:val="00417A5E"/>
    <w:rsid w:val="0044487E"/>
    <w:rsid w:val="00452944"/>
    <w:rsid w:val="00460B9D"/>
    <w:rsid w:val="004708DD"/>
    <w:rsid w:val="00472508"/>
    <w:rsid w:val="004767DA"/>
    <w:rsid w:val="004858B7"/>
    <w:rsid w:val="004A156F"/>
    <w:rsid w:val="004C128D"/>
    <w:rsid w:val="004C259D"/>
    <w:rsid w:val="004D1E3E"/>
    <w:rsid w:val="004F0DA5"/>
    <w:rsid w:val="004F1143"/>
    <w:rsid w:val="004F1AB1"/>
    <w:rsid w:val="00501439"/>
    <w:rsid w:val="00522E5F"/>
    <w:rsid w:val="00534B54"/>
    <w:rsid w:val="00536881"/>
    <w:rsid w:val="0054538B"/>
    <w:rsid w:val="00564905"/>
    <w:rsid w:val="005713A8"/>
    <w:rsid w:val="005752B5"/>
    <w:rsid w:val="00582510"/>
    <w:rsid w:val="00582CCC"/>
    <w:rsid w:val="00584247"/>
    <w:rsid w:val="00591827"/>
    <w:rsid w:val="005A4757"/>
    <w:rsid w:val="005B438B"/>
    <w:rsid w:val="005C3AA4"/>
    <w:rsid w:val="005D02F0"/>
    <w:rsid w:val="005D0F50"/>
    <w:rsid w:val="005D2FA7"/>
    <w:rsid w:val="005D43E1"/>
    <w:rsid w:val="005D4532"/>
    <w:rsid w:val="005D685C"/>
    <w:rsid w:val="005E31FE"/>
    <w:rsid w:val="005E61D4"/>
    <w:rsid w:val="0060374C"/>
    <w:rsid w:val="006257EF"/>
    <w:rsid w:val="00650F2D"/>
    <w:rsid w:val="006538F9"/>
    <w:rsid w:val="006622CA"/>
    <w:rsid w:val="00663232"/>
    <w:rsid w:val="00671A2E"/>
    <w:rsid w:val="006A61AB"/>
    <w:rsid w:val="006A6895"/>
    <w:rsid w:val="006D60B2"/>
    <w:rsid w:val="00702403"/>
    <w:rsid w:val="00703D35"/>
    <w:rsid w:val="00705366"/>
    <w:rsid w:val="00707BC5"/>
    <w:rsid w:val="00710CC4"/>
    <w:rsid w:val="00714A94"/>
    <w:rsid w:val="007236F0"/>
    <w:rsid w:val="007241B8"/>
    <w:rsid w:val="00733EC9"/>
    <w:rsid w:val="00775984"/>
    <w:rsid w:val="00775E12"/>
    <w:rsid w:val="00793633"/>
    <w:rsid w:val="007A2B4C"/>
    <w:rsid w:val="007A355E"/>
    <w:rsid w:val="007A5C74"/>
    <w:rsid w:val="007B1B10"/>
    <w:rsid w:val="007B35A1"/>
    <w:rsid w:val="007B6DAB"/>
    <w:rsid w:val="007C01AB"/>
    <w:rsid w:val="007C0BDF"/>
    <w:rsid w:val="007D6A9C"/>
    <w:rsid w:val="007E2B2F"/>
    <w:rsid w:val="007E31A9"/>
    <w:rsid w:val="007F5245"/>
    <w:rsid w:val="008041D7"/>
    <w:rsid w:val="0082683D"/>
    <w:rsid w:val="00831222"/>
    <w:rsid w:val="008342D9"/>
    <w:rsid w:val="0085451A"/>
    <w:rsid w:val="008735F7"/>
    <w:rsid w:val="00894B38"/>
    <w:rsid w:val="008A752C"/>
    <w:rsid w:val="008C05F4"/>
    <w:rsid w:val="008C33B1"/>
    <w:rsid w:val="008D0C05"/>
    <w:rsid w:val="008D3B97"/>
    <w:rsid w:val="008E287A"/>
    <w:rsid w:val="008E60EE"/>
    <w:rsid w:val="00902B05"/>
    <w:rsid w:val="00904347"/>
    <w:rsid w:val="009063DD"/>
    <w:rsid w:val="00934F51"/>
    <w:rsid w:val="00945120"/>
    <w:rsid w:val="0096000E"/>
    <w:rsid w:val="009616E8"/>
    <w:rsid w:val="009650CD"/>
    <w:rsid w:val="00982981"/>
    <w:rsid w:val="0098594F"/>
    <w:rsid w:val="009934D9"/>
    <w:rsid w:val="009A0ABF"/>
    <w:rsid w:val="009A54CE"/>
    <w:rsid w:val="009A5B10"/>
    <w:rsid w:val="009B05F1"/>
    <w:rsid w:val="009B3990"/>
    <w:rsid w:val="009E43C6"/>
    <w:rsid w:val="009E56D3"/>
    <w:rsid w:val="00A525DF"/>
    <w:rsid w:val="00A64407"/>
    <w:rsid w:val="00A80557"/>
    <w:rsid w:val="00AD2217"/>
    <w:rsid w:val="00AD4330"/>
    <w:rsid w:val="00AD63D3"/>
    <w:rsid w:val="00AD6B9A"/>
    <w:rsid w:val="00AD6F0A"/>
    <w:rsid w:val="00AF411B"/>
    <w:rsid w:val="00B01F37"/>
    <w:rsid w:val="00B164A4"/>
    <w:rsid w:val="00B17BB2"/>
    <w:rsid w:val="00B221A4"/>
    <w:rsid w:val="00B248A3"/>
    <w:rsid w:val="00B2494B"/>
    <w:rsid w:val="00B33871"/>
    <w:rsid w:val="00B35730"/>
    <w:rsid w:val="00B4339D"/>
    <w:rsid w:val="00B46683"/>
    <w:rsid w:val="00B47D82"/>
    <w:rsid w:val="00B55379"/>
    <w:rsid w:val="00B55555"/>
    <w:rsid w:val="00B66D4C"/>
    <w:rsid w:val="00B74A81"/>
    <w:rsid w:val="00B951FA"/>
    <w:rsid w:val="00BB5FB2"/>
    <w:rsid w:val="00BC661E"/>
    <w:rsid w:val="00BF1625"/>
    <w:rsid w:val="00BF2751"/>
    <w:rsid w:val="00C20024"/>
    <w:rsid w:val="00C3194B"/>
    <w:rsid w:val="00C5294B"/>
    <w:rsid w:val="00C95741"/>
    <w:rsid w:val="00CE6902"/>
    <w:rsid w:val="00CF6609"/>
    <w:rsid w:val="00D01510"/>
    <w:rsid w:val="00D24CA0"/>
    <w:rsid w:val="00D31990"/>
    <w:rsid w:val="00D66D78"/>
    <w:rsid w:val="00D74105"/>
    <w:rsid w:val="00D8643E"/>
    <w:rsid w:val="00DA324C"/>
    <w:rsid w:val="00DA4DBF"/>
    <w:rsid w:val="00DF666E"/>
    <w:rsid w:val="00E17B2E"/>
    <w:rsid w:val="00E17C14"/>
    <w:rsid w:val="00E215F2"/>
    <w:rsid w:val="00E46261"/>
    <w:rsid w:val="00E47E82"/>
    <w:rsid w:val="00E50ECE"/>
    <w:rsid w:val="00E53155"/>
    <w:rsid w:val="00E66AC4"/>
    <w:rsid w:val="00E74910"/>
    <w:rsid w:val="00E766D5"/>
    <w:rsid w:val="00E76B81"/>
    <w:rsid w:val="00E86288"/>
    <w:rsid w:val="00E92708"/>
    <w:rsid w:val="00EC66C7"/>
    <w:rsid w:val="00ED79D2"/>
    <w:rsid w:val="00F071EB"/>
    <w:rsid w:val="00F13400"/>
    <w:rsid w:val="00F15F83"/>
    <w:rsid w:val="00F25D6A"/>
    <w:rsid w:val="00F340CB"/>
    <w:rsid w:val="00F42E60"/>
    <w:rsid w:val="00F52DC3"/>
    <w:rsid w:val="00F65295"/>
    <w:rsid w:val="00F77914"/>
    <w:rsid w:val="00FA26D1"/>
    <w:rsid w:val="00FD5F43"/>
    <w:rsid w:val="00FE0388"/>
    <w:rsid w:val="00FF5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72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43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A9C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9C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4448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FD5F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5F43"/>
  </w:style>
  <w:style w:type="paragraph" w:styleId="Footer">
    <w:name w:val="footer"/>
    <w:basedOn w:val="Normal"/>
    <w:link w:val="FooterChar"/>
    <w:uiPriority w:val="99"/>
    <w:unhideWhenUsed/>
    <w:rsid w:val="00FD5F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F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855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95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7725">
          <w:marLeft w:val="56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0711">
          <w:marLeft w:val="56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5568">
          <w:marLeft w:val="56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3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65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82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512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2979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846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75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190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90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4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118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8057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238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103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769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724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150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681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33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5454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863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19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060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1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1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380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PowerPoint_Slide1.sldx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package" Target="embeddings/Microsoft_Office_PowerPoint_Slide3.sld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package" Target="embeddings/Microsoft_Office_PowerPoint_Slide2.sld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awani</dc:creator>
  <cp:lastModifiedBy>ACER</cp:lastModifiedBy>
  <cp:revision>2</cp:revision>
  <cp:lastPrinted>2018-09-04T10:18:00Z</cp:lastPrinted>
  <dcterms:created xsi:type="dcterms:W3CDTF">2019-01-21T10:09:00Z</dcterms:created>
  <dcterms:modified xsi:type="dcterms:W3CDTF">2019-01-21T10:09:00Z</dcterms:modified>
</cp:coreProperties>
</file>