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247C" w:rsidRPr="001E247C" w:rsidRDefault="001E247C" w:rsidP="001E247C">
      <w:pPr>
        <w:jc w:val="center"/>
        <w:rPr>
          <w:rFonts w:cs="Kokila"/>
          <w:b/>
          <w:bCs/>
          <w:sz w:val="36"/>
          <w:szCs w:val="32"/>
        </w:rPr>
      </w:pPr>
      <w:r w:rsidRPr="001E247C">
        <w:rPr>
          <w:rFonts w:cs="Kokila" w:hint="cs"/>
          <w:b/>
          <w:bCs/>
          <w:sz w:val="36"/>
          <w:szCs w:val="32"/>
          <w:cs/>
        </w:rPr>
        <w:t>सिन्धुपाल्चोकमा आगलागी, अन्दाजी चार लाख पचास हजार बराबरको क्षति, मानविय क्षति नरहेको</w:t>
      </w:r>
    </w:p>
    <w:p w:rsidR="00BE1BEF" w:rsidRDefault="001E247C" w:rsidP="001E247C">
      <w:pPr>
        <w:jc w:val="both"/>
        <w:rPr>
          <w:rFonts w:cs="Kokila" w:hint="cs"/>
          <w:sz w:val="32"/>
          <w:szCs w:val="28"/>
        </w:rPr>
      </w:pPr>
      <w:r>
        <w:rPr>
          <w:rFonts w:cs="Kokila" w:hint="cs"/>
          <w:sz w:val="32"/>
          <w:szCs w:val="28"/>
          <w:cs/>
        </w:rPr>
        <w:t>मिति २०७३।१२।२३ गते अन्दाजि ०३:०० बजेको समयमा जिल्ला सिन्धुपाल्चोक, मेलम्ची न.पा-१ बस्ने वर्ष ६१ को योगनाथ चौलागाईंको सँगै जोडिएको टहरामा आगलागी हुँदा अन्नपात, लत्ताकपडा, भाँडावर्तन गरी अन्दाजि रु. ४,५०,०००।</w:t>
      </w:r>
      <w:r>
        <w:rPr>
          <w:rFonts w:cs="Kokila"/>
          <w:sz w:val="32"/>
          <w:szCs w:val="28"/>
          <w:cs/>
        </w:rPr>
        <w:t>–</w:t>
      </w:r>
      <w:r>
        <w:rPr>
          <w:rFonts w:cs="Kokila" w:hint="cs"/>
          <w:sz w:val="32"/>
          <w:szCs w:val="28"/>
          <w:cs/>
        </w:rPr>
        <w:t xml:space="preserve"> (चार लाख पचास हजार) बराबरको सम्पत्ति क्षति भएको । </w:t>
      </w:r>
      <w:r w:rsidR="00123276">
        <w:rPr>
          <w:rFonts w:cs="Kokila" w:hint="cs"/>
          <w:sz w:val="32"/>
          <w:szCs w:val="28"/>
          <w:cs/>
        </w:rPr>
        <w:t xml:space="preserve">मानविय र चौपाया क्षति नरहेको । </w:t>
      </w:r>
      <w:bookmarkStart w:id="0" w:name="_GoBack"/>
      <w:bookmarkEnd w:id="0"/>
      <w:r>
        <w:rPr>
          <w:rFonts w:cs="Kokila" w:hint="cs"/>
          <w:sz w:val="32"/>
          <w:szCs w:val="28"/>
          <w:cs/>
        </w:rPr>
        <w:t xml:space="preserve">ईलाका प्रहरी कार्यालय मेलम्ची र स्थानीय बासिन्दाको सहयोगमा आगलागी  आधा घण्टा जतिको समयमा नियन्त्रणमा आएको । उक्त स्थान ईलाका प्रहरी कार्यालय मेलम्चीबाट २ कि.मि. पूर्व रहेको । </w:t>
      </w:r>
    </w:p>
    <w:p w:rsidR="001E247C" w:rsidRPr="001E247C" w:rsidRDefault="001E247C" w:rsidP="001E247C">
      <w:pPr>
        <w:jc w:val="right"/>
        <w:rPr>
          <w:rFonts w:cs="Kokila" w:hint="cs"/>
          <w:b/>
          <w:bCs/>
          <w:sz w:val="32"/>
          <w:szCs w:val="28"/>
          <w:cs/>
        </w:rPr>
      </w:pPr>
      <w:r w:rsidRPr="001E247C">
        <w:rPr>
          <w:rFonts w:cs="Kokila" w:hint="cs"/>
          <w:b/>
          <w:bCs/>
          <w:sz w:val="32"/>
          <w:szCs w:val="28"/>
          <w:cs/>
        </w:rPr>
        <w:t>स्रोत: जिल्ला आपतकालिन कार्यसञ्चालन केन्द्र, सिन्धुपाल्चोक</w:t>
      </w:r>
    </w:p>
    <w:sectPr w:rsidR="001E247C" w:rsidRPr="001E247C" w:rsidSect="006B2F1A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altName w:val="Cambria Math"/>
    <w:panose1 w:val="02040503050203030202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78C"/>
    <w:rsid w:val="00044C8C"/>
    <w:rsid w:val="00123276"/>
    <w:rsid w:val="001E247C"/>
    <w:rsid w:val="002E6FF4"/>
    <w:rsid w:val="005A0A41"/>
    <w:rsid w:val="006B2F1A"/>
    <w:rsid w:val="00BE1BEF"/>
    <w:rsid w:val="00E821EA"/>
    <w:rsid w:val="00FB4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6F56A4"/>
  <w15:chartTrackingRefBased/>
  <w15:docId w15:val="{E8AD0850-ABF9-4204-A44A-EE00AF8AC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Vicky Koirala</dc:creator>
  <cp:keywords/>
  <dc:description/>
  <cp:lastModifiedBy>Vicky Koirala</cp:lastModifiedBy>
  <cp:revision>4</cp:revision>
  <dcterms:created xsi:type="dcterms:W3CDTF">2017-04-06T04:41:00Z</dcterms:created>
  <dcterms:modified xsi:type="dcterms:W3CDTF">2017-04-06T04:52:00Z</dcterms:modified>
</cp:coreProperties>
</file>