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65" w:rsidRDefault="000A6D65" w:rsidP="000A6D65">
      <w:pPr>
        <w:jc w:val="center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मिति २०७</w:t>
      </w:r>
      <w:r w:rsidR="00087660">
        <w:rPr>
          <w:rFonts w:cs="Kalimati" w:hint="cs"/>
          <w:b/>
          <w:bCs/>
          <w:cs/>
        </w:rPr>
        <w:t>३/०</w:t>
      </w:r>
      <w:r w:rsidR="00001271">
        <w:rPr>
          <w:rFonts w:cs="Kalimati" w:hint="cs"/>
          <w:b/>
          <w:bCs/>
          <w:cs/>
        </w:rPr>
        <w:t>३</w:t>
      </w:r>
      <w:r w:rsidR="00087660">
        <w:rPr>
          <w:rFonts w:cs="Kalimati" w:hint="cs"/>
          <w:b/>
          <w:bCs/>
          <w:cs/>
        </w:rPr>
        <w:t>/</w:t>
      </w:r>
      <w:r w:rsidR="00001271">
        <w:rPr>
          <w:rFonts w:cs="Kalimati" w:hint="cs"/>
          <w:b/>
          <w:bCs/>
          <w:cs/>
        </w:rPr>
        <w:t>०२</w:t>
      </w:r>
      <w:r w:rsidRPr="00620515">
        <w:rPr>
          <w:rFonts w:cs="Kalimati" w:hint="cs"/>
          <w:b/>
          <w:bCs/>
          <w:cs/>
        </w:rPr>
        <w:t xml:space="preserve"> मा बसेको सचिव बैठकका निर्णयहरु</w:t>
      </w:r>
    </w:p>
    <w:tbl>
      <w:tblPr>
        <w:tblStyle w:val="TableGrid"/>
        <w:tblW w:w="13788" w:type="dxa"/>
        <w:tblLayout w:type="fixed"/>
        <w:tblLook w:val="04A0" w:firstRow="1" w:lastRow="0" w:firstColumn="1" w:lastColumn="0" w:noHBand="0" w:noVBand="1"/>
      </w:tblPr>
      <w:tblGrid>
        <w:gridCol w:w="714"/>
        <w:gridCol w:w="5059"/>
        <w:gridCol w:w="2165"/>
        <w:gridCol w:w="1710"/>
        <w:gridCol w:w="2513"/>
        <w:gridCol w:w="1627"/>
      </w:tblGrid>
      <w:tr w:rsidR="002048C4" w:rsidRPr="006F58AE" w:rsidTr="00F0367A">
        <w:tc>
          <w:tcPr>
            <w:tcW w:w="714" w:type="dxa"/>
          </w:tcPr>
          <w:p w:rsidR="000A6D65" w:rsidRPr="00F2387B" w:rsidRDefault="000A6D65" w:rsidP="00D76ACD">
            <w:pPr>
              <w:rPr>
                <w:rFonts w:cs="Kalimati"/>
                <w:b/>
                <w:bCs/>
              </w:rPr>
            </w:pPr>
            <w:r w:rsidRPr="00F2387B">
              <w:rPr>
                <w:rFonts w:cs="Kalimati" w:hint="cs"/>
                <w:b/>
                <w:bCs/>
                <w:cs/>
              </w:rPr>
              <w:t>क्र.सं.</w:t>
            </w:r>
          </w:p>
        </w:tc>
        <w:tc>
          <w:tcPr>
            <w:tcW w:w="5059" w:type="dxa"/>
          </w:tcPr>
          <w:p w:rsidR="000A6D65" w:rsidRPr="00F2387B" w:rsidRDefault="000A6D65" w:rsidP="00D76ACD">
            <w:pPr>
              <w:rPr>
                <w:rFonts w:cs="Kalimati"/>
                <w:b/>
                <w:bCs/>
              </w:rPr>
            </w:pPr>
            <w:r w:rsidRPr="00F2387B">
              <w:rPr>
                <w:rFonts w:cs="Kalimati" w:hint="cs"/>
                <w:b/>
                <w:bCs/>
                <w:cs/>
              </w:rPr>
              <w:t>निर्णयहरु</w:t>
            </w:r>
          </w:p>
        </w:tc>
        <w:tc>
          <w:tcPr>
            <w:tcW w:w="2165" w:type="dxa"/>
          </w:tcPr>
          <w:p w:rsidR="000A6D65" w:rsidRPr="00F2387B" w:rsidRDefault="000A6D65" w:rsidP="00D76ACD">
            <w:pPr>
              <w:rPr>
                <w:rFonts w:cs="Kalimati"/>
                <w:b/>
                <w:bCs/>
                <w:cs/>
              </w:rPr>
            </w:pPr>
            <w:r w:rsidRPr="00F2387B">
              <w:rPr>
                <w:rFonts w:cs="Kalimati" w:hint="cs"/>
                <w:b/>
                <w:bCs/>
                <w:cs/>
              </w:rPr>
              <w:t>जिम्मेवार निकाय</w:t>
            </w:r>
          </w:p>
        </w:tc>
        <w:tc>
          <w:tcPr>
            <w:tcW w:w="1710" w:type="dxa"/>
          </w:tcPr>
          <w:p w:rsidR="000A6D65" w:rsidRDefault="000A6D65" w:rsidP="00D76ACD">
            <w:pPr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सहयोगी </w:t>
            </w:r>
          </w:p>
          <w:p w:rsidR="000A6D65" w:rsidRPr="00F2387B" w:rsidRDefault="000A6D65" w:rsidP="00D76ACD">
            <w:pPr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निकाय</w:t>
            </w:r>
          </w:p>
        </w:tc>
        <w:tc>
          <w:tcPr>
            <w:tcW w:w="2513" w:type="dxa"/>
          </w:tcPr>
          <w:p w:rsidR="000A6D65" w:rsidRPr="00F2387B" w:rsidRDefault="000A6D65" w:rsidP="00D76ACD">
            <w:pPr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अनुगमन गर्ने निकाय</w:t>
            </w:r>
          </w:p>
        </w:tc>
        <w:tc>
          <w:tcPr>
            <w:tcW w:w="1627" w:type="dxa"/>
          </w:tcPr>
          <w:p w:rsidR="000A6D65" w:rsidRPr="00F2387B" w:rsidRDefault="000A6D65" w:rsidP="00D76ACD">
            <w:pPr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समय सीमा</w:t>
            </w:r>
          </w:p>
        </w:tc>
      </w:tr>
      <w:tr w:rsidR="002048C4" w:rsidRPr="006F58AE" w:rsidTr="00F0367A">
        <w:tc>
          <w:tcPr>
            <w:tcW w:w="714" w:type="dxa"/>
          </w:tcPr>
          <w:p w:rsidR="000A6D65" w:rsidRPr="006F58AE" w:rsidRDefault="000A6D65" w:rsidP="00D76ACD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१.</w:t>
            </w:r>
          </w:p>
        </w:tc>
        <w:tc>
          <w:tcPr>
            <w:tcW w:w="5059" w:type="dxa"/>
          </w:tcPr>
          <w:p w:rsidR="000A6D65" w:rsidRPr="006F58AE" w:rsidRDefault="00001271" w:rsidP="002048C4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वेरुजु फर्छ्यौटमा विशेष ध्यान दिंदै पेश्की नियन्त्रण गर्ने पद्धतिको विकास गर्ने।</w:t>
            </w:r>
          </w:p>
        </w:tc>
        <w:tc>
          <w:tcPr>
            <w:tcW w:w="2165" w:type="dxa"/>
          </w:tcPr>
          <w:p w:rsidR="000A6D65" w:rsidRPr="00001271" w:rsidRDefault="009C6035" w:rsidP="00D76ACD">
            <w:pPr>
              <w:jc w:val="both"/>
              <w:rPr>
                <w:rFonts w:cs="Kalimati"/>
                <w:color w:val="FF0000"/>
              </w:rPr>
            </w:pPr>
            <w:r w:rsidRPr="00001271">
              <w:rPr>
                <w:rFonts w:cs="Kalimati" w:hint="cs"/>
                <w:color w:val="FF0000"/>
                <w:cs/>
              </w:rPr>
              <w:t>संघीय मामिला तथा स्थानीय विकास मन्त्रालय</w:t>
            </w:r>
          </w:p>
        </w:tc>
        <w:tc>
          <w:tcPr>
            <w:tcW w:w="1710" w:type="dxa"/>
          </w:tcPr>
          <w:p w:rsidR="000A6D65" w:rsidRPr="00001271" w:rsidRDefault="003E7023" w:rsidP="00AC65F4">
            <w:pPr>
              <w:jc w:val="center"/>
              <w:rPr>
                <w:rFonts w:cs="Kalimati"/>
                <w:color w:val="FF0000"/>
              </w:rPr>
            </w:pPr>
            <w:r w:rsidRPr="00001271">
              <w:rPr>
                <w:rFonts w:cs="Kalimati" w:hint="cs"/>
                <w:color w:val="FF0000"/>
                <w:cs/>
              </w:rPr>
              <w:t>सबै मन्त्रालय/ आयोग/ सचिवालय/ कार्यालय/केन्द्र</w:t>
            </w:r>
          </w:p>
        </w:tc>
        <w:tc>
          <w:tcPr>
            <w:tcW w:w="2513" w:type="dxa"/>
          </w:tcPr>
          <w:p w:rsidR="000A6D65" w:rsidRPr="00001271" w:rsidRDefault="00D458E4" w:rsidP="00667746">
            <w:pPr>
              <w:jc w:val="both"/>
              <w:rPr>
                <w:rFonts w:cs="Kalimati"/>
                <w:color w:val="FF0000"/>
                <w:cs/>
              </w:rPr>
            </w:pPr>
            <w:r w:rsidRPr="00001271">
              <w:rPr>
                <w:rFonts w:cs="Kalimati" w:hint="cs"/>
                <w:color w:val="FF0000"/>
                <w:cs/>
              </w:rPr>
              <w:t>प्रधानमन्त्री तथा मन्त्रिपरिषद्को कार्यालय</w:t>
            </w:r>
            <w:r w:rsidR="002048C4" w:rsidRPr="00001271">
              <w:rPr>
                <w:rFonts w:cs="Kalimati" w:hint="cs"/>
                <w:color w:val="FF0000"/>
                <w:cs/>
              </w:rPr>
              <w:t xml:space="preserve"> </w:t>
            </w:r>
            <w:r w:rsidR="002048C4" w:rsidRPr="00001271">
              <w:rPr>
                <w:rFonts w:cs="Kalimati"/>
                <w:color w:val="FF0000"/>
              </w:rPr>
              <w:t>(</w:t>
            </w:r>
            <w:r w:rsidR="00667746" w:rsidRPr="00001271">
              <w:rPr>
                <w:rFonts w:cs="Kalimati" w:hint="cs"/>
                <w:color w:val="FF0000"/>
                <w:cs/>
              </w:rPr>
              <w:t>शासकीय सुधार</w:t>
            </w:r>
            <w:r w:rsidR="002048C4" w:rsidRPr="00001271">
              <w:rPr>
                <w:rFonts w:cs="Kalimati" w:hint="cs"/>
                <w:color w:val="FF0000"/>
                <w:cs/>
              </w:rPr>
              <w:t xml:space="preserve"> </w:t>
            </w:r>
            <w:r w:rsidR="00667746" w:rsidRPr="00001271">
              <w:rPr>
                <w:rFonts w:cs="Kalimati" w:hint="cs"/>
                <w:color w:val="FF0000"/>
                <w:cs/>
              </w:rPr>
              <w:t>महा</w:t>
            </w:r>
            <w:r w:rsidR="002048C4" w:rsidRPr="00001271">
              <w:rPr>
                <w:rFonts w:cs="Kalimati" w:hint="cs"/>
                <w:color w:val="FF0000"/>
                <w:cs/>
              </w:rPr>
              <w:t>शाखा</w:t>
            </w:r>
            <w:r w:rsidR="002048C4" w:rsidRPr="00001271">
              <w:rPr>
                <w:rFonts w:cs="Kalimati"/>
                <w:color w:val="FF0000"/>
              </w:rPr>
              <w:t>)</w:t>
            </w:r>
          </w:p>
        </w:tc>
        <w:tc>
          <w:tcPr>
            <w:tcW w:w="1627" w:type="dxa"/>
          </w:tcPr>
          <w:p w:rsidR="000A6D65" w:rsidRDefault="00D458E4" w:rsidP="00D76ACD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निरन्तर</w:t>
            </w:r>
          </w:p>
        </w:tc>
      </w:tr>
      <w:tr w:rsidR="002048C4" w:rsidRPr="006F58AE" w:rsidTr="00F0367A">
        <w:tc>
          <w:tcPr>
            <w:tcW w:w="714" w:type="dxa"/>
          </w:tcPr>
          <w:p w:rsidR="00707BCC" w:rsidRPr="006F58AE" w:rsidRDefault="00707BCC" w:rsidP="00D76ACD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२.</w:t>
            </w:r>
          </w:p>
        </w:tc>
        <w:tc>
          <w:tcPr>
            <w:tcW w:w="5059" w:type="dxa"/>
          </w:tcPr>
          <w:p w:rsidR="00707BCC" w:rsidRDefault="00001271" w:rsidP="00F403B0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कार्य सम्पादन मूल्यांकनका आधारहरु तयार गरी मातहतका निकायमा प्रेषित गर्ने र अव उप्रान्त मूल्याँकन गर्दा सो आधार मूल्यांकन गर्ने।</w:t>
            </w:r>
          </w:p>
        </w:tc>
        <w:tc>
          <w:tcPr>
            <w:tcW w:w="2165" w:type="dxa"/>
          </w:tcPr>
          <w:p w:rsidR="00707BCC" w:rsidRPr="00001271" w:rsidRDefault="003E7023" w:rsidP="00AE0543">
            <w:pPr>
              <w:jc w:val="both"/>
              <w:rPr>
                <w:rFonts w:cs="Kalimati"/>
                <w:color w:val="FF0000"/>
              </w:rPr>
            </w:pPr>
            <w:r w:rsidRPr="00001271">
              <w:rPr>
                <w:rFonts w:cs="Kalimati" w:hint="cs"/>
                <w:color w:val="FF0000"/>
                <w:cs/>
              </w:rPr>
              <w:t>सबै मन्त्रालय/ आयोग/ सचिवालय/ कार्यालय/केन्द्र</w:t>
            </w:r>
          </w:p>
        </w:tc>
        <w:tc>
          <w:tcPr>
            <w:tcW w:w="1710" w:type="dxa"/>
          </w:tcPr>
          <w:p w:rsidR="00707BCC" w:rsidRPr="00001271" w:rsidRDefault="00667746" w:rsidP="00AC65F4">
            <w:pPr>
              <w:jc w:val="center"/>
              <w:rPr>
                <w:rFonts w:cs="Kalimati"/>
                <w:color w:val="FF0000"/>
                <w:cs/>
              </w:rPr>
            </w:pPr>
            <w:r w:rsidRPr="00001271">
              <w:rPr>
                <w:rFonts w:cs="Kalimati" w:hint="cs"/>
                <w:color w:val="FF0000"/>
                <w:cs/>
              </w:rPr>
              <w:t>केन्द्रीय दैवी प्रकोप उद्धार समिति, गृह मन्त्रालय</w:t>
            </w:r>
          </w:p>
        </w:tc>
        <w:tc>
          <w:tcPr>
            <w:tcW w:w="2513" w:type="dxa"/>
          </w:tcPr>
          <w:p w:rsidR="00707BCC" w:rsidRPr="00001271" w:rsidRDefault="002048C4" w:rsidP="003E7023">
            <w:pPr>
              <w:jc w:val="both"/>
              <w:rPr>
                <w:rFonts w:cs="Kalimati"/>
                <w:color w:val="FF0000"/>
              </w:rPr>
            </w:pPr>
            <w:r w:rsidRPr="00001271">
              <w:rPr>
                <w:rFonts w:cs="Kalimati" w:hint="cs"/>
                <w:color w:val="FF0000"/>
                <w:cs/>
              </w:rPr>
              <w:t xml:space="preserve">प्रधानमन्त्री तथा मन्त्रिपरिषद्को कार्यालय </w:t>
            </w:r>
            <w:r w:rsidRPr="00001271">
              <w:rPr>
                <w:rFonts w:cs="Kalimati"/>
                <w:color w:val="FF0000"/>
              </w:rPr>
              <w:t>(</w:t>
            </w:r>
            <w:r w:rsidR="003E7023" w:rsidRPr="00001271">
              <w:rPr>
                <w:rFonts w:cs="Kalimati" w:hint="cs"/>
                <w:color w:val="FF0000"/>
                <w:cs/>
              </w:rPr>
              <w:t>शासकीय सुधार महा</w:t>
            </w:r>
            <w:r w:rsidR="00E02937" w:rsidRPr="00001271">
              <w:rPr>
                <w:rFonts w:cs="Kalimati" w:hint="cs"/>
                <w:color w:val="FF0000"/>
                <w:cs/>
              </w:rPr>
              <w:t>शाखा</w:t>
            </w:r>
            <w:r w:rsidRPr="00001271">
              <w:rPr>
                <w:rFonts w:cs="Kalimati"/>
                <w:color w:val="FF0000"/>
              </w:rPr>
              <w:t>)</w:t>
            </w:r>
          </w:p>
        </w:tc>
        <w:tc>
          <w:tcPr>
            <w:tcW w:w="1627" w:type="dxa"/>
          </w:tcPr>
          <w:p w:rsidR="00707BCC" w:rsidRDefault="00667746" w:rsidP="00072D3E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१५ दिन भित्र</w:t>
            </w:r>
          </w:p>
        </w:tc>
      </w:tr>
      <w:tr w:rsidR="002048C4" w:rsidRPr="006F58AE" w:rsidTr="00F0367A">
        <w:tc>
          <w:tcPr>
            <w:tcW w:w="714" w:type="dxa"/>
          </w:tcPr>
          <w:p w:rsidR="00707BCC" w:rsidRPr="006F58AE" w:rsidRDefault="00707BCC" w:rsidP="00D76ACD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३.</w:t>
            </w:r>
          </w:p>
        </w:tc>
        <w:tc>
          <w:tcPr>
            <w:tcW w:w="5059" w:type="dxa"/>
          </w:tcPr>
          <w:p w:rsidR="00707BCC" w:rsidRPr="006F58AE" w:rsidRDefault="00925719" w:rsidP="00B74DE4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विकास आयोजनामा कार्यरत कर्मचारीको सरुवा नगर्ने भन्‍ने यस पूर्वको निर्णयको सन्दर्भमा माघ महिनामा कार्यसम्पादन, आवश्यकता, औचित्यता गरेर मात्र सरुवा गर्ने।</w:t>
            </w:r>
          </w:p>
        </w:tc>
        <w:tc>
          <w:tcPr>
            <w:tcW w:w="2165" w:type="dxa"/>
          </w:tcPr>
          <w:p w:rsidR="00707BCC" w:rsidRPr="00001271" w:rsidRDefault="003E7023" w:rsidP="003E7023">
            <w:pPr>
              <w:jc w:val="both"/>
              <w:rPr>
                <w:rFonts w:cs="Kalimati"/>
                <w:color w:val="FF0000"/>
              </w:rPr>
            </w:pPr>
            <w:r w:rsidRPr="00001271">
              <w:rPr>
                <w:rFonts w:cs="Kalimati" w:hint="cs"/>
                <w:color w:val="FF0000"/>
                <w:cs/>
              </w:rPr>
              <w:t>सबै मन्त्रालय/ आयोग/ सचिवालय/ कार्यालय/केन्द्र</w:t>
            </w:r>
          </w:p>
        </w:tc>
        <w:tc>
          <w:tcPr>
            <w:tcW w:w="1710" w:type="dxa"/>
          </w:tcPr>
          <w:p w:rsidR="00707BCC" w:rsidRPr="00001271" w:rsidRDefault="00707BCC" w:rsidP="00AC65F4">
            <w:pPr>
              <w:jc w:val="center"/>
              <w:rPr>
                <w:rFonts w:cs="Kalimati"/>
                <w:color w:val="FF0000"/>
                <w:cs/>
              </w:rPr>
            </w:pPr>
          </w:p>
        </w:tc>
        <w:tc>
          <w:tcPr>
            <w:tcW w:w="2513" w:type="dxa"/>
          </w:tcPr>
          <w:p w:rsidR="00707BCC" w:rsidRPr="00001271" w:rsidRDefault="00707BCC" w:rsidP="00667746">
            <w:pPr>
              <w:jc w:val="both"/>
              <w:rPr>
                <w:rFonts w:cs="Kalimati"/>
                <w:color w:val="FF0000"/>
                <w:cs/>
              </w:rPr>
            </w:pPr>
            <w:r w:rsidRPr="00001271">
              <w:rPr>
                <w:rFonts w:cs="Kalimati" w:hint="cs"/>
                <w:color w:val="FF0000"/>
                <w:cs/>
              </w:rPr>
              <w:t>प्रधानमन्त्री तथा मन्त्रिपरिषद्को कार्यालय</w:t>
            </w:r>
            <w:r w:rsidR="0036194B" w:rsidRPr="00001271">
              <w:rPr>
                <w:rFonts w:cs="Kalimati" w:hint="cs"/>
                <w:color w:val="FF0000"/>
                <w:cs/>
              </w:rPr>
              <w:t xml:space="preserve"> </w:t>
            </w:r>
            <w:r w:rsidR="0036194B" w:rsidRPr="00001271">
              <w:rPr>
                <w:rFonts w:cs="Kalimati"/>
                <w:color w:val="FF0000"/>
              </w:rPr>
              <w:t>(</w:t>
            </w:r>
            <w:r w:rsidR="00667746" w:rsidRPr="00001271">
              <w:rPr>
                <w:rFonts w:cs="Kalimati" w:hint="cs"/>
                <w:color w:val="FF0000"/>
                <w:cs/>
              </w:rPr>
              <w:t xml:space="preserve">मन्त्रिपरिषद् बैठक अभिलेख </w:t>
            </w:r>
            <w:r w:rsidR="0036194B" w:rsidRPr="00001271">
              <w:rPr>
                <w:rFonts w:cs="Kalimati" w:hint="cs"/>
                <w:color w:val="FF0000"/>
                <w:cs/>
              </w:rPr>
              <w:t xml:space="preserve"> शाखा</w:t>
            </w:r>
            <w:r w:rsidR="0036194B" w:rsidRPr="00001271">
              <w:rPr>
                <w:rFonts w:cs="Kalimati"/>
                <w:color w:val="FF0000"/>
              </w:rPr>
              <w:t>)</w:t>
            </w:r>
          </w:p>
        </w:tc>
        <w:tc>
          <w:tcPr>
            <w:tcW w:w="1627" w:type="dxa"/>
          </w:tcPr>
          <w:p w:rsidR="00707BCC" w:rsidRDefault="00667746" w:rsidP="00955336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निरन्तर</w:t>
            </w:r>
          </w:p>
        </w:tc>
      </w:tr>
      <w:tr w:rsidR="00AC65F4" w:rsidRPr="006F58AE" w:rsidTr="00F0367A">
        <w:tc>
          <w:tcPr>
            <w:tcW w:w="714" w:type="dxa"/>
          </w:tcPr>
          <w:p w:rsidR="00AC65F4" w:rsidRPr="006F58AE" w:rsidRDefault="00AC65F4" w:rsidP="00D76ACD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४.</w:t>
            </w:r>
          </w:p>
        </w:tc>
        <w:tc>
          <w:tcPr>
            <w:tcW w:w="5059" w:type="dxa"/>
          </w:tcPr>
          <w:p w:rsidR="00AC65F4" w:rsidRDefault="00925719" w:rsidP="004F01D7">
            <w:pPr>
              <w:jc w:val="both"/>
              <w:rPr>
                <w:rFonts w:cs="Kalimati" w:hint="cs"/>
              </w:rPr>
            </w:pPr>
            <w:r>
              <w:rPr>
                <w:rFonts w:cs="Kalimati" w:hint="cs"/>
                <w:cs/>
              </w:rPr>
              <w:t>स्थानीय निकाय पुनसंरचना आयोगको कार्यलाई सहयोग पुर्‍याउने सन्दर्भमा</w:t>
            </w:r>
          </w:p>
          <w:p w:rsidR="00925719" w:rsidRDefault="00925719" w:rsidP="009257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Kalimati" w:hint="cs"/>
              </w:rPr>
            </w:pPr>
            <w:r>
              <w:rPr>
                <w:rFonts w:cs="Kalimati" w:hint="cs"/>
                <w:cs/>
              </w:rPr>
              <w:t>स्थानीय प्राविधिक समितिलाई क्रियाशील बनाउन निर्देशन दिने।</w:t>
            </w:r>
          </w:p>
          <w:p w:rsidR="00925719" w:rsidRDefault="00925719" w:rsidP="009257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Kalimati" w:hint="cs"/>
              </w:rPr>
            </w:pPr>
            <w:r>
              <w:rPr>
                <w:rFonts w:cs="Kalimati" w:hint="cs"/>
                <w:cs/>
              </w:rPr>
              <w:t>आयोगले माग गरेका तथ्यांक सम्बन्धित निकायले तत्काल उपलब्ध गराउने।</w:t>
            </w:r>
          </w:p>
          <w:p w:rsidR="00925719" w:rsidRDefault="00925719" w:rsidP="009257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Kalimati" w:hint="cs"/>
              </w:rPr>
            </w:pPr>
            <w:r>
              <w:rPr>
                <w:rFonts w:cs="Kalimati" w:hint="cs"/>
                <w:cs/>
              </w:rPr>
              <w:t>आयोगको कार्य अवधिसम्म स्थानीय विकास अधिकारीको सरुवा नगर्ने।</w:t>
            </w:r>
          </w:p>
          <w:p w:rsidR="00925719" w:rsidRPr="00925719" w:rsidRDefault="00925719" w:rsidP="009257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स्थानीय तह प्रभावित हुने गरी दरवन्दी सिर्जना नगर्ने। </w:t>
            </w:r>
          </w:p>
        </w:tc>
        <w:tc>
          <w:tcPr>
            <w:tcW w:w="2165" w:type="dxa"/>
          </w:tcPr>
          <w:p w:rsidR="00AC65F4" w:rsidRPr="00001271" w:rsidRDefault="00667746" w:rsidP="008D6751">
            <w:pPr>
              <w:jc w:val="both"/>
              <w:rPr>
                <w:rFonts w:cs="Kalimati"/>
                <w:color w:val="FF0000"/>
              </w:rPr>
            </w:pPr>
            <w:r w:rsidRPr="00001271">
              <w:rPr>
                <w:rFonts w:cs="Kalimati" w:hint="cs"/>
                <w:color w:val="FF0000"/>
                <w:cs/>
              </w:rPr>
              <w:t>सामान्य प्रशासन मन्त्रालय/</w:t>
            </w:r>
            <w:r w:rsidR="00AC65F4" w:rsidRPr="00001271">
              <w:rPr>
                <w:rFonts w:cs="Kalimati" w:hint="cs"/>
                <w:color w:val="FF0000"/>
                <w:cs/>
              </w:rPr>
              <w:t>सम्बन्धित सबै मन्त्रालय तथा निकायहरु</w:t>
            </w:r>
          </w:p>
        </w:tc>
        <w:tc>
          <w:tcPr>
            <w:tcW w:w="1710" w:type="dxa"/>
          </w:tcPr>
          <w:p w:rsidR="00AC65F4" w:rsidRPr="00001271" w:rsidRDefault="00AC65F4" w:rsidP="00AC65F4">
            <w:pPr>
              <w:jc w:val="center"/>
              <w:rPr>
                <w:color w:val="FF0000"/>
              </w:rPr>
            </w:pPr>
          </w:p>
        </w:tc>
        <w:tc>
          <w:tcPr>
            <w:tcW w:w="2513" w:type="dxa"/>
          </w:tcPr>
          <w:p w:rsidR="00AC65F4" w:rsidRPr="00001271" w:rsidRDefault="00AC65F4" w:rsidP="008D6751">
            <w:pPr>
              <w:jc w:val="both"/>
              <w:rPr>
                <w:rFonts w:cs="Kalimati"/>
                <w:color w:val="FF0000"/>
                <w:cs/>
              </w:rPr>
            </w:pPr>
          </w:p>
        </w:tc>
        <w:tc>
          <w:tcPr>
            <w:tcW w:w="1627" w:type="dxa"/>
          </w:tcPr>
          <w:p w:rsidR="00AC65F4" w:rsidRPr="00C87BE3" w:rsidRDefault="00AC65F4" w:rsidP="008D6751">
            <w:pPr>
              <w:jc w:val="both"/>
              <w:rPr>
                <w:rFonts w:cs="Kalimati"/>
                <w:cs/>
              </w:rPr>
            </w:pPr>
          </w:p>
        </w:tc>
      </w:tr>
    </w:tbl>
    <w:p w:rsidR="00607CD8" w:rsidRDefault="00607CD8" w:rsidP="00932CC8">
      <w:bookmarkStart w:id="0" w:name="_GoBack"/>
      <w:bookmarkEnd w:id="0"/>
    </w:p>
    <w:sectPr w:rsidR="00607CD8" w:rsidSect="00932CC8">
      <w:pgSz w:w="16839" w:h="11907" w:orient="landscape" w:code="9"/>
      <w:pgMar w:top="90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C97" w:rsidRDefault="004C4C97" w:rsidP="000A6D65">
      <w:pPr>
        <w:spacing w:after="0" w:line="240" w:lineRule="auto"/>
      </w:pPr>
      <w:r>
        <w:separator/>
      </w:r>
    </w:p>
  </w:endnote>
  <w:endnote w:type="continuationSeparator" w:id="0">
    <w:p w:rsidR="004C4C97" w:rsidRDefault="004C4C97" w:rsidP="000A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C97" w:rsidRDefault="004C4C97" w:rsidP="000A6D65">
      <w:pPr>
        <w:spacing w:after="0" w:line="240" w:lineRule="auto"/>
      </w:pPr>
      <w:r>
        <w:separator/>
      </w:r>
    </w:p>
  </w:footnote>
  <w:footnote w:type="continuationSeparator" w:id="0">
    <w:p w:rsidR="004C4C97" w:rsidRDefault="004C4C97" w:rsidP="000A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53DA"/>
    <w:multiLevelType w:val="hybridMultilevel"/>
    <w:tmpl w:val="6BE4A7BA"/>
    <w:lvl w:ilvl="0" w:tplc="97C2594E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AF"/>
    <w:rsid w:val="00001271"/>
    <w:rsid w:val="00026912"/>
    <w:rsid w:val="00063769"/>
    <w:rsid w:val="00071898"/>
    <w:rsid w:val="000836CC"/>
    <w:rsid w:val="00087660"/>
    <w:rsid w:val="000A6D65"/>
    <w:rsid w:val="000E106C"/>
    <w:rsid w:val="0013409C"/>
    <w:rsid w:val="00183BE6"/>
    <w:rsid w:val="00196D89"/>
    <w:rsid w:val="001C540D"/>
    <w:rsid w:val="001D54CD"/>
    <w:rsid w:val="001E5B77"/>
    <w:rsid w:val="0020431B"/>
    <w:rsid w:val="002048C4"/>
    <w:rsid w:val="0024490B"/>
    <w:rsid w:val="002563A4"/>
    <w:rsid w:val="002E595B"/>
    <w:rsid w:val="00340573"/>
    <w:rsid w:val="00360063"/>
    <w:rsid w:val="0036194B"/>
    <w:rsid w:val="0038125B"/>
    <w:rsid w:val="003E7023"/>
    <w:rsid w:val="0046421B"/>
    <w:rsid w:val="004C4C97"/>
    <w:rsid w:val="004D18B0"/>
    <w:rsid w:val="004F01D7"/>
    <w:rsid w:val="005179DA"/>
    <w:rsid w:val="00534877"/>
    <w:rsid w:val="00535A4B"/>
    <w:rsid w:val="0059360B"/>
    <w:rsid w:val="00607CD8"/>
    <w:rsid w:val="00607CF1"/>
    <w:rsid w:val="0063324C"/>
    <w:rsid w:val="00667746"/>
    <w:rsid w:val="006809FE"/>
    <w:rsid w:val="006B172D"/>
    <w:rsid w:val="006C05DB"/>
    <w:rsid w:val="006C7130"/>
    <w:rsid w:val="00707BCC"/>
    <w:rsid w:val="0074799B"/>
    <w:rsid w:val="0077133D"/>
    <w:rsid w:val="007B4FE9"/>
    <w:rsid w:val="00865A23"/>
    <w:rsid w:val="0089623E"/>
    <w:rsid w:val="008E5971"/>
    <w:rsid w:val="009073CD"/>
    <w:rsid w:val="00914EBC"/>
    <w:rsid w:val="00925719"/>
    <w:rsid w:val="00932CC8"/>
    <w:rsid w:val="009361BA"/>
    <w:rsid w:val="009736B1"/>
    <w:rsid w:val="009C218E"/>
    <w:rsid w:val="009C6035"/>
    <w:rsid w:val="00A16B5B"/>
    <w:rsid w:val="00A343FA"/>
    <w:rsid w:val="00A71A70"/>
    <w:rsid w:val="00AC65F4"/>
    <w:rsid w:val="00AF4F15"/>
    <w:rsid w:val="00B0706F"/>
    <w:rsid w:val="00B10BFF"/>
    <w:rsid w:val="00B13AD4"/>
    <w:rsid w:val="00B522AB"/>
    <w:rsid w:val="00B74577"/>
    <w:rsid w:val="00B74DE4"/>
    <w:rsid w:val="00B7578A"/>
    <w:rsid w:val="00B91780"/>
    <w:rsid w:val="00C145B1"/>
    <w:rsid w:val="00C23A2B"/>
    <w:rsid w:val="00C6382E"/>
    <w:rsid w:val="00C87BE3"/>
    <w:rsid w:val="00CE215C"/>
    <w:rsid w:val="00D458E4"/>
    <w:rsid w:val="00D60D52"/>
    <w:rsid w:val="00D67E5B"/>
    <w:rsid w:val="00DA5D36"/>
    <w:rsid w:val="00E02937"/>
    <w:rsid w:val="00E11B53"/>
    <w:rsid w:val="00E1657E"/>
    <w:rsid w:val="00E7583A"/>
    <w:rsid w:val="00ED45A8"/>
    <w:rsid w:val="00F0367A"/>
    <w:rsid w:val="00F075B2"/>
    <w:rsid w:val="00F403B0"/>
    <w:rsid w:val="00F84A96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65"/>
  </w:style>
  <w:style w:type="paragraph" w:styleId="Footer">
    <w:name w:val="footer"/>
    <w:basedOn w:val="Normal"/>
    <w:link w:val="FooterChar"/>
    <w:uiPriority w:val="99"/>
    <w:unhideWhenUsed/>
    <w:rsid w:val="000A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65"/>
  </w:style>
  <w:style w:type="character" w:styleId="PlaceholderText">
    <w:name w:val="Placeholder Text"/>
    <w:basedOn w:val="DefaultParagraphFont"/>
    <w:uiPriority w:val="99"/>
    <w:semiHidden/>
    <w:rsid w:val="00B757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8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8A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925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65"/>
  </w:style>
  <w:style w:type="paragraph" w:styleId="Footer">
    <w:name w:val="footer"/>
    <w:basedOn w:val="Normal"/>
    <w:link w:val="FooterChar"/>
    <w:uiPriority w:val="99"/>
    <w:unhideWhenUsed/>
    <w:rsid w:val="000A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65"/>
  </w:style>
  <w:style w:type="character" w:styleId="PlaceholderText">
    <w:name w:val="Placeholder Text"/>
    <w:basedOn w:val="DefaultParagraphFont"/>
    <w:uiPriority w:val="99"/>
    <w:semiHidden/>
    <w:rsid w:val="00B757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8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8A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925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2016-06-17T06:33:00Z</cp:lastPrinted>
  <dcterms:created xsi:type="dcterms:W3CDTF">2016-06-17T06:26:00Z</dcterms:created>
  <dcterms:modified xsi:type="dcterms:W3CDTF">2016-06-17T06:35:00Z</dcterms:modified>
</cp:coreProperties>
</file>