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0" w:type="pct"/>
        <w:jc w:val="center"/>
        <w:tblInd w:w="155" w:type="dxa"/>
        <w:tblLayout w:type="fixed"/>
        <w:tblLook w:val="04A0"/>
      </w:tblPr>
      <w:tblGrid>
        <w:gridCol w:w="566"/>
        <w:gridCol w:w="23"/>
        <w:gridCol w:w="306"/>
        <w:gridCol w:w="8464"/>
        <w:gridCol w:w="676"/>
        <w:gridCol w:w="366"/>
      </w:tblGrid>
      <w:tr w:rsidR="00F02FA3" w:rsidRPr="00583419" w:rsidTr="002C0B25">
        <w:trPr>
          <w:gridAfter w:val="2"/>
          <w:wAfter w:w="501" w:type="pct"/>
          <w:trHeight w:val="452"/>
          <w:jc w:val="center"/>
        </w:trPr>
        <w:tc>
          <w:tcPr>
            <w:tcW w:w="4499" w:type="pct"/>
            <w:gridSpan w:val="4"/>
          </w:tcPr>
          <w:p w:rsidR="00CB5A26" w:rsidRDefault="00CB5A26" w:rsidP="003B4A01">
            <w:pPr>
              <w:pStyle w:val="NormalWeb"/>
              <w:spacing w:before="0" w:beforeAutospacing="0" w:after="0" w:afterAutospacing="0"/>
              <w:ind w:right="-86"/>
              <w:jc w:val="both"/>
              <w:rPr>
                <w:rFonts w:cs="Kalimati"/>
                <w:lang w:bidi="ne-NP"/>
              </w:rPr>
            </w:pPr>
          </w:p>
          <w:p w:rsidR="002C0B25" w:rsidRDefault="002C0B25" w:rsidP="002C0B25">
            <w:pPr>
              <w:jc w:val="both"/>
              <w:rPr>
                <w:rFonts w:cs="Kalimati"/>
                <w:b/>
                <w:bCs/>
                <w:lang w:bidi="ne-NP"/>
              </w:rPr>
            </w:pPr>
            <w:r w:rsidRPr="007D1F1E">
              <w:rPr>
                <w:rFonts w:cs="Kalimati" w:hint="cs"/>
                <w:b/>
                <w:bCs/>
                <w:szCs w:val="22"/>
                <w:cs/>
                <w:lang w:bidi="ne-NP"/>
              </w:rPr>
              <w:t>२०73</w:t>
            </w:r>
            <w:r w:rsidRPr="007D1F1E">
              <w:rPr>
                <w:rFonts w:cs="Kalimati"/>
                <w:b/>
                <w:bCs/>
                <w:szCs w:val="22"/>
                <w:lang w:bidi="ne-NP"/>
              </w:rPr>
              <w:t xml:space="preserve"> </w:t>
            </w:r>
            <w:r w:rsidRPr="007D1F1E">
              <w:rPr>
                <w:rFonts w:cs="Kalimati" w:hint="cs"/>
                <w:b/>
                <w:bCs/>
                <w:szCs w:val="22"/>
                <w:cs/>
                <w:lang w:bidi="ne-NP"/>
              </w:rPr>
              <w:t xml:space="preserve">साल </w:t>
            </w:r>
            <w:r>
              <w:rPr>
                <w:rFonts w:cs="Kalimati" w:hint="cs"/>
                <w:b/>
                <w:bCs/>
                <w:szCs w:val="22"/>
                <w:cs/>
                <w:lang w:bidi="ne-NP"/>
              </w:rPr>
              <w:t xml:space="preserve">भदौ </w:t>
            </w:r>
            <w:r w:rsidRPr="001C4C61">
              <w:rPr>
                <w:rFonts w:cs="Kalimati" w:hint="cs"/>
                <w:b/>
                <w:bCs/>
                <w:szCs w:val="22"/>
                <w:cs/>
                <w:lang w:bidi="ne-NP"/>
              </w:rPr>
              <w:t>29 गते बुधबारका</w:t>
            </w:r>
            <w:r>
              <w:rPr>
                <w:rFonts w:cs="Kalimati" w:hint="cs"/>
                <w:sz w:val="21"/>
                <w:szCs w:val="21"/>
                <w:cs/>
                <w:lang w:bidi="sa-IN"/>
              </w:rPr>
              <w:t xml:space="preserve"> </w:t>
            </w:r>
            <w:r>
              <w:rPr>
                <w:rFonts w:cs="Kalimati" w:hint="cs"/>
                <w:b/>
                <w:bCs/>
                <w:szCs w:val="22"/>
                <w:cs/>
                <w:lang w:bidi="ne-NP"/>
              </w:rPr>
              <w:t xml:space="preserve">दिन बसेको मन्त्रिपरिषद् बैठकबाट भएका निर्णयको मुख्य मुख्य व्यहोरा निम्नबमोजिम छन </w:t>
            </w:r>
            <w:r>
              <w:rPr>
                <w:rFonts w:cs="Kalimati"/>
                <w:b/>
                <w:bCs/>
                <w:szCs w:val="22"/>
                <w:lang w:bidi="ne-NP"/>
              </w:rPr>
              <w:t>:</w:t>
            </w:r>
          </w:p>
          <w:p w:rsidR="002C0B25" w:rsidRDefault="002C0B25" w:rsidP="002C0B25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p w:rsidR="002C0B25" w:rsidRPr="00C04104" w:rsidRDefault="002C0B25" w:rsidP="002C0B25">
            <w:pPr>
              <w:tabs>
                <w:tab w:val="center" w:pos="7560"/>
              </w:tabs>
              <w:jc w:val="both"/>
              <w:rPr>
                <w:rFonts w:cs="Kalimati"/>
                <w:sz w:val="21"/>
                <w:szCs w:val="21"/>
                <w:lang w:bidi="ne-NP"/>
              </w:rPr>
            </w:pPr>
          </w:p>
          <w:p w:rsidR="002C0B25" w:rsidRPr="00C04104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Kalimati"/>
                <w:spacing w:val="-4"/>
                <w:lang w:bidi="ne-NP"/>
              </w:rPr>
            </w:pPr>
            <w:r w:rsidRPr="00C04104">
              <w:rPr>
                <w:rFonts w:cs="Kalimati" w:hint="cs"/>
                <w:cs/>
                <w:lang w:bidi="ne-NP"/>
              </w:rPr>
              <w:t>प्रधानमन्त्री तथा मन्त्रिपरिषद्को कार्यालय</w:t>
            </w:r>
            <w:r w:rsidRPr="00C04104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 w:rsidRPr="00C04104">
              <w:rPr>
                <w:rFonts w:cs="Kalimati" w:hint="cs"/>
                <w:color w:val="000000"/>
                <w:cs/>
                <w:lang w:bidi="ne-NP"/>
              </w:rPr>
              <w:t xml:space="preserve"> जातीय भेदभाव र छुवाछुत अन्त्य तथा दलित अधिकार प्रवर्द्धनसम्बन्धी कार्यविधि, 2073 स्वीकृत </w:t>
            </w:r>
            <w:r w:rsidRPr="00C04104">
              <w:rPr>
                <w:rFonts w:cs="Kalimati" w:hint="cs"/>
                <w:spacing w:val="-4"/>
                <w:cs/>
                <w:lang w:bidi="ne-NP"/>
              </w:rPr>
              <w:t>गर्ने ।</w:t>
            </w:r>
          </w:p>
          <w:p w:rsidR="002C0B25" w:rsidRPr="00BA60DB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Kalimati"/>
                <w:spacing w:val="-4"/>
                <w:lang w:bidi="ne-NP"/>
              </w:rPr>
            </w:pPr>
            <w:r w:rsidRPr="00BA60DB">
              <w:rPr>
                <w:rFonts w:ascii="Utsaah" w:hAnsi="Utsaah" w:cs="Kalimati" w:hint="cs"/>
                <w:color w:val="000000"/>
                <w:spacing w:val="-10"/>
                <w:cs/>
                <w:lang w:bidi="ne-NP"/>
              </w:rPr>
              <w:t>अर्थ मन्त्रालय</w:t>
            </w:r>
            <w:r w:rsidRPr="00BA60DB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 w:rsidRPr="00BA60DB">
              <w:rPr>
                <w:rFonts w:cs="Kalimati" w:hint="cs"/>
                <w:color w:val="000000"/>
                <w:cs/>
                <w:lang w:bidi="ne-NP"/>
              </w:rPr>
              <w:t xml:space="preserve"> </w:t>
            </w:r>
            <w:r w:rsidRPr="00BA60DB">
              <w:rPr>
                <w:rFonts w:cs="Kalimati"/>
                <w:lang w:bidi="ne-NP"/>
              </w:rPr>
              <w:t xml:space="preserve"> </w:t>
            </w:r>
            <w:r w:rsidRPr="00BA60DB">
              <w:rPr>
                <w:rFonts w:cs="Kalimati"/>
                <w:color w:val="000000"/>
                <w:spacing w:val="-10"/>
                <w:lang w:bidi="sa-IN"/>
              </w:rPr>
              <w:t>Nepal Livestock Sector Innovation Project</w:t>
            </w:r>
            <w:r w:rsidRPr="00BA60DB">
              <w:rPr>
                <w:rFonts w:ascii="Utsaah" w:hAnsi="Utsaah" w:cs="Kalimati"/>
                <w:color w:val="000000"/>
                <w:spacing w:val="-10"/>
                <w:lang w:bidi="ne-NP"/>
              </w:rPr>
              <w:t xml:space="preserve"> </w:t>
            </w:r>
            <w:r w:rsidRPr="00BA60DB">
              <w:rPr>
                <w:rFonts w:ascii="Utsaah" w:hAnsi="Utsaah" w:cs="Kalimati" w:hint="cs"/>
                <w:color w:val="000000"/>
                <w:spacing w:val="-10"/>
                <w:cs/>
                <w:lang w:bidi="ne-NP"/>
              </w:rPr>
              <w:t xml:space="preserve">तयार गर्न विश्व वैंकवाट ऋण सहायता स्वीकार </w:t>
            </w:r>
            <w:r w:rsidRPr="00BA60DB">
              <w:rPr>
                <w:rFonts w:cs="Kalimati" w:hint="cs"/>
                <w:spacing w:val="-4"/>
                <w:cs/>
                <w:lang w:bidi="ne-NP"/>
              </w:rPr>
              <w:t>गर्ने ।</w:t>
            </w:r>
          </w:p>
          <w:p w:rsidR="002C0B25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Kalimati"/>
                <w:spacing w:val="-4"/>
                <w:lang w:bidi="ne-NP"/>
              </w:rPr>
            </w:pPr>
            <w:r w:rsidRPr="00BA60DB">
              <w:rPr>
                <w:rFonts w:ascii="Utsaah" w:hAnsi="Utsaah" w:cs="Kalimati" w:hint="cs"/>
                <w:color w:val="000000"/>
                <w:spacing w:val="-10"/>
                <w:cs/>
                <w:lang w:bidi="ne-NP"/>
              </w:rPr>
              <w:t>अर्थ मन्त्रालय</w:t>
            </w:r>
            <w:r w:rsidRPr="00BA60DB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 w:rsidRPr="00BA60DB">
              <w:rPr>
                <w:rFonts w:cs="Kalimati" w:hint="cs"/>
                <w:color w:val="000000"/>
                <w:cs/>
                <w:lang w:bidi="ne-NP"/>
              </w:rPr>
              <w:t xml:space="preserve"> </w:t>
            </w:r>
            <w:r w:rsidRPr="00BA60DB"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olor w:val="000000"/>
                <w:cs/>
                <w:lang w:bidi="ne-NP"/>
              </w:rPr>
              <w:t xml:space="preserve">त्रिभुवन विश्वविद्यालय, शिक्षण अस्पतालको स्वास्थ्य उपकरण सुधार परियोजनाका लागि अनुदान सहायता स्वीकार </w:t>
            </w:r>
            <w:r w:rsidRPr="00BA60DB">
              <w:rPr>
                <w:rFonts w:cs="Kalimati" w:hint="cs"/>
                <w:spacing w:val="-4"/>
                <w:cs/>
                <w:lang w:bidi="ne-NP"/>
              </w:rPr>
              <w:t>गर्ने ।</w:t>
            </w:r>
          </w:p>
          <w:p w:rsidR="002C0B25" w:rsidRPr="00626D7E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Kalimati"/>
                <w:spacing w:val="-4"/>
                <w:lang w:bidi="ne-NP"/>
              </w:rPr>
            </w:pPr>
            <w:r w:rsidRPr="00BA60DB">
              <w:rPr>
                <w:rFonts w:ascii="Utsaah" w:hAnsi="Utsaah" w:cs="Kalimati" w:hint="cs"/>
                <w:color w:val="000000"/>
                <w:spacing w:val="-10"/>
                <w:cs/>
                <w:lang w:bidi="ne-NP"/>
              </w:rPr>
              <w:t>अर्थ मन्त्रालय</w:t>
            </w:r>
            <w:r w:rsidRPr="00BA60DB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 w:rsidRPr="00BA60DB">
              <w:rPr>
                <w:rFonts w:cs="Kalimati" w:hint="cs"/>
                <w:color w:val="000000"/>
                <w:cs/>
                <w:lang w:bidi="ne-NP"/>
              </w:rPr>
              <w:t xml:space="preserve"> </w:t>
            </w:r>
            <w:r w:rsidRPr="00BA60DB">
              <w:rPr>
                <w:rFonts w:cs="Kalimati"/>
                <w:lang w:bidi="ne-NP"/>
              </w:rPr>
              <w:t xml:space="preserve"> </w:t>
            </w:r>
            <w:r>
              <w:rPr>
                <w:rFonts w:ascii="Utsaah" w:eastAsia="SimSun" w:hAnsi="Utsaah" w:cs="Kalimati" w:hint="cs"/>
                <w:color w:val="000000"/>
                <w:cs/>
                <w:lang w:bidi="ne-NP"/>
              </w:rPr>
              <w:t xml:space="preserve">नेपाल सरकारलाई भारत सरकारले लुम्बिनीमा </w:t>
            </w:r>
            <w:r>
              <w:rPr>
                <w:rFonts w:cs="Kalimati"/>
                <w:color w:val="000000"/>
              </w:rPr>
              <w:t>Light and Sound System</w:t>
            </w:r>
            <w:r>
              <w:rPr>
                <w:rFonts w:ascii="Utsaah" w:eastAsia="SimSun" w:hAnsi="Utsaah" w:cs="Kalimati" w:hint="cs"/>
                <w:color w:val="000000"/>
                <w:cs/>
                <w:lang w:bidi="ne-NP"/>
              </w:rPr>
              <w:t xml:space="preserve"> जडान गर्नका लागि उपलब्ध गराउने अनुदान सहायता स्वीकार गर्ने ।</w:t>
            </w:r>
          </w:p>
          <w:p w:rsidR="002C0B25" w:rsidRPr="00B62077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Kalimati"/>
                <w:spacing w:val="-4"/>
                <w:lang w:bidi="ne-NP"/>
              </w:rPr>
            </w:pPr>
            <w:r w:rsidRPr="00BA60DB">
              <w:rPr>
                <w:rFonts w:ascii="Utsaah" w:hAnsi="Utsaah" w:cs="Kalimati" w:hint="cs"/>
                <w:color w:val="000000"/>
                <w:spacing w:val="-10"/>
                <w:cs/>
                <w:lang w:bidi="ne-NP"/>
              </w:rPr>
              <w:t>अर्थ मन्त्रालय</w:t>
            </w:r>
            <w:r w:rsidRPr="00BA60DB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 w:rsidRPr="00BA60DB">
              <w:rPr>
                <w:rFonts w:cs="Kalimati" w:hint="cs"/>
                <w:color w:val="000000"/>
                <w:cs/>
                <w:lang w:bidi="ne-NP"/>
              </w:rPr>
              <w:t xml:space="preserve"> </w:t>
            </w:r>
            <w:r w:rsidRPr="00BA60DB">
              <w:rPr>
                <w:rFonts w:cs="Kalimati"/>
                <w:lang w:bidi="ne-NP"/>
              </w:rPr>
              <w:t xml:space="preserve"> </w:t>
            </w:r>
            <w:r>
              <w:rPr>
                <w:rFonts w:ascii="Utsaah" w:eastAsia="SimSun" w:hAnsi="Utsaah" w:cs="Kalimati" w:hint="cs"/>
                <w:color w:val="000000"/>
                <w:cs/>
                <w:lang w:bidi="ne-NP"/>
              </w:rPr>
              <w:t xml:space="preserve">भारतीय आयात-निर्यात बैंकबाट प्राप्त हुने </w:t>
            </w:r>
            <w:r>
              <w:rPr>
                <w:rFonts w:cs="Kalimati"/>
                <w:color w:val="000000"/>
              </w:rPr>
              <w:t>Line of Credit III</w:t>
            </w:r>
            <w:r>
              <w:rPr>
                <w:rFonts w:ascii="Utsaah" w:eastAsia="SimSun" w:hAnsi="Utsaah" w:cs="Kalimati"/>
                <w:color w:val="000000"/>
                <w:lang w:bidi="ne-NP"/>
              </w:rPr>
              <w:t xml:space="preserve"> </w:t>
            </w:r>
            <w:r>
              <w:rPr>
                <w:rFonts w:ascii="Utsaah" w:eastAsia="SimSun" w:hAnsi="Utsaah" w:cs="Kalimati" w:hint="cs"/>
                <w:color w:val="000000"/>
                <w:cs/>
                <w:lang w:bidi="ne-NP"/>
              </w:rPr>
              <w:t>अन्तरगतको सहुलियतपूर्ण ऋण सहायता सम्झौतालाई संशोधन गरी अमेरिकी डलर 550 मिलियन कायम गर्ने ।</w:t>
            </w:r>
          </w:p>
          <w:p w:rsidR="002C0B25" w:rsidRPr="004A7C49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Kalimati"/>
                <w:spacing w:val="-4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आपूर्ति मन्त्रालय</w:t>
            </w:r>
            <w:r w:rsidRPr="00BA60DB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 w:rsidRPr="004A7C49">
              <w:rPr>
                <w:rFonts w:cs="Kalimati" w:hint="cs"/>
                <w:cs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>सुपथ मूल्य पसल सञ्चालन गर्ने ।</w:t>
            </w:r>
          </w:p>
          <w:p w:rsidR="002C0B25" w:rsidRPr="0026401D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Kalimati"/>
                <w:spacing w:val="-4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आपूर्ति मन्त्रालय</w:t>
            </w:r>
            <w:r w:rsidRPr="00BA60DB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 w:rsidRPr="004A7C49">
              <w:rPr>
                <w:rFonts w:cs="Kalimati" w:hint="cs"/>
                <w:cs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>नवौं सार्क खाद्य बैङ्क बोर्ड बैठकको आयोजना गर्ने ।</w:t>
            </w:r>
          </w:p>
          <w:p w:rsidR="002C0B25" w:rsidRPr="00E739C4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Kalimati"/>
                <w:spacing w:val="-4"/>
                <w:lang w:bidi="ne-NP"/>
              </w:rPr>
            </w:pPr>
            <w:r>
              <w:rPr>
                <w:rFonts w:cs="Kalimati" w:hint="cs"/>
                <w:color w:val="000000"/>
                <w:cs/>
                <w:lang w:bidi="ne-NP"/>
              </w:rPr>
              <w:t>ऊर्जा मन्त्रालय</w:t>
            </w:r>
            <w:r w:rsidRPr="00BA60DB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 w:rsidRPr="004A7C49">
              <w:rPr>
                <w:rFonts w:cs="Kalimati" w:hint="cs"/>
                <w:cs/>
                <w:lang w:bidi="ne-NP"/>
              </w:rPr>
              <w:t xml:space="preserve"> </w:t>
            </w:r>
            <w:r>
              <w:rPr>
                <w:rFonts w:cs="Kalimati" w:hint="cs"/>
                <w:color w:val="000000"/>
                <w:cs/>
                <w:lang w:bidi="ne-NP"/>
              </w:rPr>
              <w:t>नेपाल विद्युत प्राधिकरणको कार्यकारी निर्देशकमा कुलमान घिसिङ्गलाइ नियुक्त गर्ने ।</w:t>
            </w:r>
          </w:p>
          <w:p w:rsidR="002C0B25" w:rsidRPr="00E739C4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Kalimati"/>
                <w:spacing w:val="-4"/>
                <w:lang w:bidi="ne-NP"/>
              </w:rPr>
            </w:pPr>
            <w:r>
              <w:rPr>
                <w:rFonts w:cs="Kalimati" w:hint="cs"/>
                <w:color w:val="000000"/>
                <w:cs/>
                <w:lang w:bidi="ne-NP"/>
              </w:rPr>
              <w:t>कानुन</w:t>
            </w:r>
            <w:r>
              <w:rPr>
                <w:rFonts w:cs="Kalimati"/>
                <w:color w:val="000000"/>
                <w:lang w:bidi="ne-NP"/>
              </w:rPr>
              <w:t xml:space="preserve">, </w:t>
            </w:r>
            <w:r>
              <w:rPr>
                <w:rFonts w:cs="Kalimati" w:hint="cs"/>
                <w:color w:val="000000"/>
                <w:cs/>
                <w:lang w:bidi="ne-NP"/>
              </w:rPr>
              <w:t>न्याय तथा संसदीय मामिला मन्त्रालय</w:t>
            </w:r>
            <w:r w:rsidRPr="00BA60DB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 w:rsidRPr="00E739C4">
              <w:rPr>
                <w:rFonts w:cs="Kalimati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cs="Kalimati" w:hint="cs"/>
                <w:color w:val="000000"/>
                <w:cs/>
                <w:lang w:bidi="ne-NP"/>
              </w:rPr>
              <w:t>ऐनहरू प्रारम्भ हुने मिति तोक्ने ।</w:t>
            </w:r>
          </w:p>
          <w:p w:rsidR="002C0B25" w:rsidRPr="00C05D8B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Kalimati"/>
                <w:spacing w:val="-4"/>
                <w:lang w:bidi="ne-NP"/>
              </w:rPr>
            </w:pPr>
            <w:r>
              <w:rPr>
                <w:rFonts w:cs="Kalimati" w:hint="cs"/>
                <w:color w:val="000000"/>
                <w:cs/>
                <w:lang w:bidi="ne-NP"/>
              </w:rPr>
              <w:t>कानुन</w:t>
            </w:r>
            <w:r>
              <w:rPr>
                <w:rFonts w:cs="Kalimati"/>
                <w:color w:val="000000"/>
                <w:lang w:bidi="ne-NP"/>
              </w:rPr>
              <w:t xml:space="preserve">, </w:t>
            </w:r>
            <w:r>
              <w:rPr>
                <w:rFonts w:cs="Kalimati" w:hint="cs"/>
                <w:color w:val="000000"/>
                <w:cs/>
                <w:lang w:bidi="ne-NP"/>
              </w:rPr>
              <w:t>न्याय तथा संसदीय मामिला मन्त्रालय</w:t>
            </w:r>
            <w:r w:rsidRPr="00BA60DB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 w:rsidRPr="00E739C4">
              <w:rPr>
                <w:rFonts w:cs="Kalimati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ascii="Utsaah" w:eastAsia="SimSun" w:hAnsi="Utsaah" w:cs="Kalimati" w:hint="cs"/>
                <w:color w:val="000000"/>
                <w:cs/>
                <w:lang w:bidi="ne-NP"/>
              </w:rPr>
              <w:t>उच्च अदालतको स्थापना गर्ने, इजलास तोक्ने तथा मुद्दा सार्ने ।</w:t>
            </w:r>
          </w:p>
          <w:p w:rsidR="002C0B25" w:rsidRPr="00C224B6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Kalimati"/>
                <w:spacing w:val="-4"/>
                <w:lang w:bidi="ne-NP"/>
              </w:rPr>
            </w:pPr>
            <w:r>
              <w:rPr>
                <w:rFonts w:ascii="Utsaah" w:hAnsi="Utsaah" w:cs="Kalimati" w:hint="cs"/>
                <w:color w:val="000000"/>
                <w:cs/>
                <w:lang w:bidi="ne-NP"/>
              </w:rPr>
              <w:t>जनसंख्या तथा वातावरण मन्त्रालय</w:t>
            </w:r>
            <w:r w:rsidRPr="00BA60DB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 w:rsidRPr="00E739C4">
              <w:rPr>
                <w:rFonts w:cs="Kalimati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cs="Kalimati"/>
                <w:color w:val="000000"/>
              </w:rPr>
              <w:t xml:space="preserve">28th Meeting of the Montreal Protocol on Substances that Deplete the Ozone Layer </w:t>
            </w:r>
            <w:r>
              <w:rPr>
                <w:rFonts w:cs="Kalimati" w:hint="cs"/>
                <w:color w:val="000000"/>
                <w:cs/>
                <w:lang w:bidi="hi-IN"/>
              </w:rPr>
              <w:t xml:space="preserve">विषयक वैठकमा </w:t>
            </w:r>
            <w:r>
              <w:rPr>
                <w:rFonts w:cs="Kalimati" w:hint="cs"/>
                <w:color w:val="000000"/>
                <w:cs/>
                <w:lang w:bidi="ne-NP"/>
              </w:rPr>
              <w:t xml:space="preserve">मन्त्री </w:t>
            </w:r>
            <w:r>
              <w:rPr>
                <w:rFonts w:cs="Kalimati" w:hint="cs"/>
                <w:color w:val="000000"/>
                <w:cs/>
                <w:lang w:bidi="hi-IN"/>
              </w:rPr>
              <w:t>सहभागी हुने</w:t>
            </w:r>
            <w:r>
              <w:rPr>
                <w:rFonts w:cs="Kalimati" w:hint="cs"/>
                <w:color w:val="000000"/>
                <w:cs/>
                <w:lang w:bidi="ne-NP"/>
              </w:rPr>
              <w:t xml:space="preserve"> ।</w:t>
            </w:r>
          </w:p>
          <w:p w:rsidR="002C0B25" w:rsidRPr="002A7CE0" w:rsidRDefault="002C0B25" w:rsidP="002C0B25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Utsaah" w:hAnsi="Utsaah" w:cs="Kalimati"/>
                <w:color w:val="000000"/>
                <w:lang w:val="da-DK" w:bidi="ne-NP"/>
              </w:rPr>
            </w:pPr>
            <w:r>
              <w:rPr>
                <w:rFonts w:ascii="Utsaah" w:hAnsi="Utsaah" w:cs="Kalimati" w:hint="cs"/>
                <w:color w:val="000000"/>
                <w:sz w:val="22"/>
                <w:szCs w:val="22"/>
                <w:cs/>
                <w:lang w:bidi="ne-NP"/>
              </w:rPr>
              <w:t>जनसंख्या तथा वातावरण मन्त्रालय</w:t>
            </w:r>
            <w:r w:rsidRPr="00BA60DB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 w:rsidRPr="00E739C4">
              <w:rPr>
                <w:rFonts w:cs="Kalimati" w:hint="cs"/>
                <w:color w:val="000000"/>
                <w:cs/>
                <w:lang w:bidi="ne-NP"/>
              </w:rPr>
              <w:t xml:space="preserve"> </w:t>
            </w:r>
            <w:r>
              <w:rPr>
                <w:rFonts w:cs="Kalimati" w:hint="cs"/>
                <w:color w:val="000000"/>
                <w:sz w:val="22"/>
                <w:szCs w:val="22"/>
                <w:cs/>
              </w:rPr>
              <w:t xml:space="preserve">जलवायु परिवर्तन सम्बन्धी पेरिस सम्झौता अनुमोदनको </w:t>
            </w:r>
            <w:r>
              <w:rPr>
                <w:rFonts w:cs="Kalimati" w:hint="cs"/>
                <w:color w:val="000000"/>
                <w:sz w:val="22"/>
                <w:szCs w:val="22"/>
                <w:cs/>
              </w:rPr>
              <w:lastRenderedPageBreak/>
              <w:t xml:space="preserve">लागि व्यवस्थापिका संसदमा पेश गर्न स्वीकृति </w:t>
            </w:r>
            <w:r>
              <w:rPr>
                <w:rFonts w:cs="Kalimati" w:hint="cs"/>
                <w:color w:val="000000"/>
                <w:sz w:val="22"/>
                <w:szCs w:val="22"/>
                <w:cs/>
                <w:lang w:bidi="ne-NP"/>
              </w:rPr>
              <w:t xml:space="preserve">गर्ने </w:t>
            </w:r>
            <w:r>
              <w:rPr>
                <w:rFonts w:cs="Kalimati" w:hint="cs"/>
                <w:color w:val="000000"/>
                <w:sz w:val="22"/>
                <w:szCs w:val="22"/>
                <w:cs/>
              </w:rPr>
              <w:t>विषय</w:t>
            </w:r>
            <w:r>
              <w:rPr>
                <w:rFonts w:cs="Kalimati" w:hint="cs"/>
                <w:color w:val="000000"/>
                <w:sz w:val="22"/>
                <w:szCs w:val="22"/>
                <w:cs/>
                <w:lang w:bidi="ne-NP"/>
              </w:rPr>
              <w:t>मा</w:t>
            </w:r>
            <w:r>
              <w:rPr>
                <w:rFonts w:cs="Kalimati" w:hint="cs"/>
                <w:color w:val="000000"/>
                <w:sz w:val="22"/>
                <w:szCs w:val="22"/>
                <w:cs/>
              </w:rPr>
              <w:t xml:space="preserve"> </w:t>
            </w:r>
            <w:r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da-DK" w:bidi="ne-NP"/>
              </w:rPr>
              <w:t>मन्त्रिपरिषद्</w:t>
            </w:r>
            <w:r>
              <w:rPr>
                <w:rFonts w:ascii="Utsaah" w:hAnsi="Utsaah" w:cs="Kalimati"/>
                <w:color w:val="000000"/>
                <w:sz w:val="22"/>
                <w:szCs w:val="22"/>
                <w:lang w:val="da-DK" w:bidi="ne-NP"/>
              </w:rPr>
              <w:t xml:space="preserve">, </w:t>
            </w:r>
            <w:r>
              <w:rPr>
                <w:rFonts w:ascii="Utsaah" w:hAnsi="Utsaah" w:cs="Kalimati" w:hint="cs"/>
                <w:color w:val="000000"/>
                <w:sz w:val="22"/>
                <w:szCs w:val="22"/>
                <w:cs/>
                <w:lang w:val="da-DK" w:bidi="ne-NP"/>
              </w:rPr>
              <w:t>सामाजिक समितिमा छलफल गरी समितिको निर्णयबमोजिम गर्ने ।</w:t>
            </w:r>
          </w:p>
          <w:p w:rsidR="002C0B25" w:rsidRDefault="002C0B25" w:rsidP="002C0B2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Utsaah" w:hAnsi="Utsaah" w:cs="Kalimati"/>
                <w:color w:val="000000"/>
                <w:lang w:val="da-DK" w:bidi="ne-NP"/>
              </w:rPr>
            </w:pPr>
          </w:p>
          <w:p w:rsidR="002C0B25" w:rsidRPr="00292316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Kalimati"/>
                <w:spacing w:val="-4"/>
                <w:cs/>
                <w:lang w:bidi="ne-NP"/>
              </w:rPr>
            </w:pPr>
            <w:r w:rsidRPr="0031681D">
              <w:rPr>
                <w:rFonts w:cs="Kalimati" w:hint="cs"/>
                <w:cs/>
                <w:lang w:bidi="ne-NP"/>
              </w:rPr>
              <w:t>परराष्ट्र मन्त्रालय</w:t>
            </w:r>
            <w:r w:rsidRPr="0031681D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>
              <w:rPr>
                <w:rFonts w:cs="Kalimati" w:hint="cs"/>
                <w:sz w:val="21"/>
                <w:szCs w:val="21"/>
                <w:cs/>
                <w:lang w:bidi="ne-NP"/>
              </w:rPr>
              <w:t xml:space="preserve"> </w:t>
            </w:r>
            <w:r w:rsidR="00882D03" w:rsidRPr="00596450">
              <w:rPr>
                <w:rFonts w:cs="Kalimati" w:hint="cs"/>
                <w:cs/>
                <w:lang w:bidi="hi-IN"/>
              </w:rPr>
              <w:t>भारतको राजकीय भ्रमण</w:t>
            </w:r>
            <w:r w:rsidR="00882D03">
              <w:rPr>
                <w:rFonts w:cs="Kalimati" w:hint="cs"/>
                <w:cs/>
                <w:lang w:bidi="hi-IN"/>
              </w:rPr>
              <w:t>का बखत ने</w:t>
            </w:r>
            <w:r w:rsidR="00882D03" w:rsidRPr="00596450">
              <w:rPr>
                <w:rFonts w:cs="Kalimati" w:hint="cs"/>
                <w:cs/>
                <w:lang w:bidi="hi-IN"/>
              </w:rPr>
              <w:t xml:space="preserve">पाल र भारतका बीच </w:t>
            </w:r>
            <w:r w:rsidR="00882D03">
              <w:rPr>
                <w:rFonts w:cs="Kalimati" w:hint="cs"/>
                <w:cs/>
                <w:lang w:bidi="hi-IN"/>
              </w:rPr>
              <w:t>आपसी सहयोग सम्वन्धी कुनै सम्झौता वा समझदारीपत्र वा पत्रको आदान प्रदानमा हस्ताक्षर गर्ने वारेमा दुबै पक्षबीच सहमति हुन आएमा नेपालका तर्फबाट त्यस्तो दस्तावेजमा भारतीय पक्ष सरह समान तहमा हस्ताक्षर गर्ने ।</w:t>
            </w:r>
          </w:p>
          <w:p w:rsidR="002C0B25" w:rsidRPr="00292316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Kalimati"/>
                <w:spacing w:val="-4"/>
                <w:lang w:bidi="ne-NP"/>
              </w:rPr>
            </w:pPr>
            <w:r>
              <w:rPr>
                <w:rFonts w:ascii="Utsaah" w:hAnsi="Utsaah" w:cs="Kalimati" w:hint="cs"/>
                <w:color w:val="000000"/>
                <w:cs/>
                <w:lang w:bidi="ne-NP"/>
              </w:rPr>
              <w:t>भूमिसुधार तथा व्यवस्था मन्त्रालय</w:t>
            </w:r>
            <w:r w:rsidRPr="0031681D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 w:rsidRPr="00292316">
              <w:rPr>
                <w:rFonts w:cs="Kalimati" w:hint="cs"/>
                <w:color w:val="000000"/>
                <w:rtl/>
                <w:cs/>
              </w:rPr>
              <w:t xml:space="preserve"> </w:t>
            </w:r>
            <w:r>
              <w:rPr>
                <w:rFonts w:cs="Kalimati" w:hint="cs"/>
                <w:color w:val="000000"/>
                <w:cs/>
                <w:lang w:bidi="hi-IN"/>
              </w:rPr>
              <w:t>जग्गा</w:t>
            </w:r>
            <w:r>
              <w:rPr>
                <w:rFonts w:cs="Kalimati"/>
                <w:color w:val="000000"/>
              </w:rPr>
              <w:t xml:space="preserve"> (</w:t>
            </w:r>
            <w:r>
              <w:rPr>
                <w:rFonts w:cs="Kalimati" w:hint="cs"/>
                <w:color w:val="000000"/>
                <w:cs/>
                <w:lang w:bidi="hi-IN"/>
              </w:rPr>
              <w:t>नाप जाँच</w:t>
            </w:r>
            <w:r>
              <w:rPr>
                <w:rFonts w:cs="Kalimati"/>
                <w:color w:val="000000"/>
              </w:rPr>
              <w:t xml:space="preserve">) </w:t>
            </w:r>
            <w:r>
              <w:rPr>
                <w:rFonts w:cs="Kalimati" w:hint="cs"/>
                <w:color w:val="000000"/>
                <w:cs/>
                <w:lang w:bidi="hi-IN"/>
              </w:rPr>
              <w:t>ऐन</w:t>
            </w:r>
            <w:r>
              <w:rPr>
                <w:rFonts w:cs="Kalimati"/>
                <w:color w:val="000000"/>
              </w:rPr>
              <w:t xml:space="preserve">, </w:t>
            </w:r>
            <w:r>
              <w:rPr>
                <w:rFonts w:cs="Kalimati" w:hint="cs"/>
                <w:color w:val="000000"/>
                <w:cs/>
                <w:lang w:bidi="hi-IN"/>
              </w:rPr>
              <w:t>२०१९ को दफा ६ को उपदफा</w:t>
            </w:r>
            <w:r>
              <w:rPr>
                <w:rFonts w:cs="Kalimati"/>
                <w:color w:val="000000"/>
              </w:rPr>
              <w:t xml:space="preserve"> (</w:t>
            </w:r>
            <w:r>
              <w:rPr>
                <w:rFonts w:cs="Kalimati" w:hint="cs"/>
                <w:color w:val="000000"/>
                <w:cs/>
                <w:lang w:bidi="hi-IN"/>
              </w:rPr>
              <w:t>५</w:t>
            </w:r>
            <w:r>
              <w:rPr>
                <w:rFonts w:cs="Kalimati"/>
                <w:color w:val="000000"/>
              </w:rPr>
              <w:t>)</w:t>
            </w:r>
            <w:r>
              <w:rPr>
                <w:rFonts w:cs="Kalimati" w:hint="cs"/>
                <w:color w:val="000000"/>
                <w:cs/>
                <w:lang w:bidi="hi-IN"/>
              </w:rPr>
              <w:t xml:space="preserve"> को प्रयोजनार्थ समिति वा अधिकारी तोक्न स्वीकृति दिने</w:t>
            </w:r>
            <w:r>
              <w:rPr>
                <w:rFonts w:cs="Kalimati" w:hint="cs"/>
                <w:color w:val="000000"/>
                <w:cs/>
                <w:lang w:bidi="ne-NP"/>
              </w:rPr>
              <w:t xml:space="preserve"> ।</w:t>
            </w:r>
          </w:p>
          <w:p w:rsidR="002C0B25" w:rsidRPr="006F16CD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Kalimati"/>
                <w:spacing w:val="-4"/>
                <w:lang w:bidi="ne-NP"/>
              </w:rPr>
            </w:pPr>
            <w:r>
              <w:rPr>
                <w:rFonts w:ascii="Utsaah" w:hAnsi="Utsaah" w:cs="Kalimati" w:hint="cs"/>
                <w:color w:val="000000"/>
                <w:cs/>
                <w:lang w:bidi="ne-NP"/>
              </w:rPr>
              <w:t>भौतिक पूर्वाधार तथा यातायात मन्त्रालय</w:t>
            </w:r>
            <w:r w:rsidRPr="0031681D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 w:rsidRPr="003B0A6C">
              <w:rPr>
                <w:rFonts w:cs="Kalimati" w:hint="cs"/>
                <w:color w:val="000000"/>
                <w:rtl/>
                <w:cs/>
              </w:rPr>
              <w:t xml:space="preserve"> </w:t>
            </w:r>
            <w:r>
              <w:rPr>
                <w:rFonts w:cs="Kalimati" w:hint="cs"/>
                <w:color w:val="000000"/>
                <w:cs/>
                <w:lang w:bidi="hi-IN"/>
              </w:rPr>
              <w:t>राजपत्रांकित अधिकृत स्तरको अस्थायी दरवन्दी सिर्जना</w:t>
            </w:r>
            <w:r>
              <w:rPr>
                <w:rFonts w:cs="Kalimati" w:hint="cs"/>
                <w:color w:val="000000"/>
                <w:cs/>
                <w:lang w:bidi="ne-NP"/>
              </w:rPr>
              <w:t xml:space="preserve"> गर्ने ।</w:t>
            </w:r>
          </w:p>
          <w:p w:rsidR="002C0B25" w:rsidRPr="00804B85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Kalimati"/>
                <w:spacing w:val="-4"/>
                <w:lang w:bidi="ne-NP"/>
              </w:rPr>
            </w:pPr>
            <w:r>
              <w:rPr>
                <w:rFonts w:ascii="Utsaah" w:hAnsi="Utsaah" w:cs="Kalimati" w:hint="cs"/>
                <w:color w:val="000000"/>
                <w:cs/>
                <w:lang w:bidi="ne-NP"/>
              </w:rPr>
              <w:t>भौतिक पूर्वाधार तथा यातायात मन्त्रालय</w:t>
            </w:r>
            <w:r w:rsidRPr="0031681D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 w:rsidRPr="00804B85">
              <w:rPr>
                <w:rFonts w:cs="Kalimati" w:hint="cs"/>
                <w:cs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 xml:space="preserve">सवारी तथा यातायात व्यवस्था (छैटौं संशोधन) नियमावली, 2073 </w:t>
            </w:r>
            <w:r w:rsidR="00172E10">
              <w:rPr>
                <w:rFonts w:cs="Kalimati" w:hint="cs"/>
                <w:cs/>
                <w:lang w:bidi="ne-NP"/>
              </w:rPr>
              <w:t xml:space="preserve">स्वीकृत </w:t>
            </w:r>
            <w:r>
              <w:rPr>
                <w:rFonts w:cs="Kalimati" w:hint="cs"/>
                <w:color w:val="000000"/>
                <w:cs/>
                <w:lang w:bidi="ne-NP"/>
              </w:rPr>
              <w:t>गर्ने ।</w:t>
            </w:r>
          </w:p>
          <w:p w:rsidR="002C0B25" w:rsidRPr="00DD3A6E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Kalimati"/>
                <w:spacing w:val="-4"/>
                <w:lang w:bidi="ne-NP"/>
              </w:rPr>
            </w:pPr>
            <w:r>
              <w:rPr>
                <w:rFonts w:cs="Kalimati" w:hint="cs"/>
                <w:color w:val="000000"/>
                <w:cs/>
                <w:lang w:bidi="ne-NP"/>
              </w:rPr>
              <w:t>युवा तथा खेलकुद मन्त्रालय</w:t>
            </w:r>
            <w:r w:rsidRPr="0031681D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>
              <w:rPr>
                <w:rFonts w:cs="Kalimati" w:hint="cs"/>
                <w:color w:val="000000"/>
                <w:cs/>
                <w:lang w:bidi="ne-NP"/>
              </w:rPr>
              <w:t>राष्ट्रिय युवा परिषदको अस्थायी दरबन्दी र संगठन संरचना स्वीकृत गर्ने ।</w:t>
            </w:r>
          </w:p>
          <w:p w:rsidR="002C0B25" w:rsidRPr="00E55DB4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Kalimati"/>
                <w:spacing w:val="-4"/>
                <w:lang w:bidi="ne-NP"/>
              </w:rPr>
            </w:pPr>
            <w:r>
              <w:rPr>
                <w:rFonts w:ascii="Utsaah" w:hAnsi="Utsaah" w:cs="Kalimati" w:hint="cs"/>
                <w:color w:val="000000"/>
                <w:cs/>
                <w:lang w:bidi="ne-NP"/>
              </w:rPr>
              <w:t>वन तथा भूसंरक्षण मन्त्रालय</w:t>
            </w:r>
            <w:r>
              <w:rPr>
                <w:rFonts w:cs="Kalimati" w:hint="cs"/>
                <w:color w:val="000000"/>
                <w:cs/>
                <w:lang w:bidi="ne-NP"/>
              </w:rPr>
              <w:t xml:space="preserve"> </w:t>
            </w:r>
            <w:r w:rsidRPr="0031681D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>
              <w:rPr>
                <w:rFonts w:cs="Kalimati" w:hint="cs"/>
                <w:sz w:val="21"/>
                <w:szCs w:val="21"/>
                <w:cs/>
                <w:lang w:bidi="ne-NP"/>
              </w:rPr>
              <w:t xml:space="preserve"> </w:t>
            </w:r>
            <w:r>
              <w:rPr>
                <w:rFonts w:cs="Kalimati" w:hint="cs"/>
                <w:color w:val="000000"/>
                <w:cs/>
                <w:lang w:bidi="ne-NP"/>
              </w:rPr>
              <w:t>नदाहा-कोशीपुल चतरा-रुपनगर सडक योजनाको स्तरोन्नति गर्ने कार्यका लागि वनक्षेत्रको जग्गा प्रयोग गर्न र रुखबिरुवाहरु हटाउन स्वीकृति दिने ।</w:t>
            </w:r>
          </w:p>
          <w:p w:rsidR="002C0B25" w:rsidRPr="00831DBD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Kalimati"/>
                <w:spacing w:val="-4"/>
                <w:lang w:bidi="ne-NP"/>
              </w:rPr>
            </w:pPr>
            <w:r w:rsidRPr="00EB6034">
              <w:rPr>
                <w:rFonts w:cs="Kalimati" w:hint="cs"/>
                <w:spacing w:val="-4"/>
                <w:cs/>
                <w:lang w:bidi="ne-NP"/>
              </w:rPr>
              <w:t>संस्कृति</w:t>
            </w:r>
            <w:r w:rsidRPr="00EB6034">
              <w:rPr>
                <w:rFonts w:cs="Kalimati" w:hint="cs"/>
                <w:spacing w:val="-4"/>
                <w:lang w:bidi="ne-NP"/>
              </w:rPr>
              <w:t xml:space="preserve">, </w:t>
            </w:r>
            <w:r w:rsidRPr="00EB6034">
              <w:rPr>
                <w:rFonts w:cs="Kalimati" w:hint="cs"/>
                <w:spacing w:val="-4"/>
                <w:cs/>
                <w:lang w:bidi="ne-NP"/>
              </w:rPr>
              <w:t>पर्यटन तथा नागरिक उड्डयन मन्त्रालय</w:t>
            </w:r>
            <w:r w:rsidRPr="001925B0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 w:rsidRPr="006E0BFF">
              <w:rPr>
                <w:rFonts w:cs="Kalimati" w:hint="cs"/>
                <w:color w:val="000000"/>
                <w:rtl/>
                <w:cs/>
              </w:rPr>
              <w:t xml:space="preserve"> </w:t>
            </w:r>
            <w:r>
              <w:rPr>
                <w:rFonts w:cs="Kalimati" w:hint="cs"/>
                <w:color w:val="000000"/>
                <w:cs/>
                <w:lang w:bidi="hi-IN"/>
              </w:rPr>
              <w:t xml:space="preserve">आरोहण सलामी दस्तुर </w:t>
            </w:r>
            <w:r>
              <w:rPr>
                <w:rFonts w:cs="Kalimati" w:hint="cs"/>
                <w:color w:val="000000"/>
                <w:cs/>
                <w:lang w:bidi="ne-NP"/>
              </w:rPr>
              <w:t>(</w:t>
            </w:r>
            <w:r>
              <w:rPr>
                <w:rFonts w:cs="Kalimati" w:hint="cs"/>
                <w:color w:val="000000"/>
                <w:cs/>
                <w:lang w:bidi="hi-IN"/>
              </w:rPr>
              <w:t>रोयल्टी</w:t>
            </w:r>
            <w:r>
              <w:rPr>
                <w:rFonts w:cs="Kalimati" w:hint="cs"/>
                <w:color w:val="000000"/>
                <w:cs/>
                <w:lang w:bidi="ne-NP"/>
              </w:rPr>
              <w:t>)</w:t>
            </w:r>
            <w:r>
              <w:rPr>
                <w:rFonts w:cs="Kalimati" w:hint="cs"/>
                <w:color w:val="000000"/>
                <w:cs/>
                <w:lang w:bidi="hi-IN"/>
              </w:rPr>
              <w:t xml:space="preserve"> मिनाहा</w:t>
            </w:r>
            <w:r>
              <w:rPr>
                <w:rFonts w:cs="Kalimati" w:hint="cs"/>
                <w:color w:val="000000"/>
                <w:cs/>
                <w:lang w:bidi="ne-NP"/>
              </w:rPr>
              <w:t xml:space="preserve">को लागि </w:t>
            </w:r>
            <w:r>
              <w:rPr>
                <w:rFonts w:ascii="Utsaah" w:hAnsi="Utsaah" w:cs="Kalimati" w:hint="cs"/>
                <w:color w:val="000000"/>
                <w:cs/>
                <w:lang w:val="da-DK" w:bidi="ne-NP"/>
              </w:rPr>
              <w:t>अर्थ मन्त्रालयले संस्कृति</w:t>
            </w:r>
            <w:r>
              <w:rPr>
                <w:rFonts w:ascii="Utsaah" w:hAnsi="Utsaah" w:cs="Kalimati"/>
                <w:color w:val="000000"/>
                <w:lang w:val="da-DK" w:bidi="ne-NP"/>
              </w:rPr>
              <w:t xml:space="preserve">, </w:t>
            </w:r>
            <w:r>
              <w:rPr>
                <w:rFonts w:ascii="Utsaah" w:hAnsi="Utsaah" w:cs="Kalimati" w:hint="cs"/>
                <w:color w:val="000000"/>
                <w:cs/>
                <w:lang w:val="da-DK" w:bidi="ne-NP"/>
              </w:rPr>
              <w:t>पर्यटन तथा नागरिक उड्डयन मन्त्रालयलाई निकासा दिने ।</w:t>
            </w:r>
          </w:p>
          <w:p w:rsidR="002C0B25" w:rsidRPr="00DD3A6E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Kalimati"/>
                <w:spacing w:val="-4"/>
                <w:lang w:bidi="ne-NP"/>
              </w:rPr>
            </w:pPr>
            <w:r>
              <w:rPr>
                <w:rFonts w:ascii="Utsaah" w:hAnsi="Utsaah" w:cs="Kalimati" w:hint="cs"/>
                <w:color w:val="000000"/>
                <w:cs/>
                <w:lang w:bidi="ne-NP"/>
              </w:rPr>
              <w:t>सहकारी तथा गरिबी निवारण मन्त्रालय</w:t>
            </w:r>
            <w:r w:rsidRPr="001925B0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>
              <w:rPr>
                <w:rFonts w:cs="Kalimati" w:hint="cs"/>
                <w:color w:val="000000"/>
                <w:cs/>
                <w:lang w:bidi="hi-IN"/>
              </w:rPr>
              <w:t xml:space="preserve"> पश्चिम</w:t>
            </w:r>
            <w:r>
              <w:rPr>
                <w:rFonts w:cs="Kalimati" w:hint="cs"/>
                <w:color w:val="000000"/>
                <w:rtl/>
                <w:cs/>
                <w:lang w:bidi="hi-IN"/>
              </w:rPr>
              <w:t xml:space="preserve"> </w:t>
            </w:r>
            <w:r>
              <w:rPr>
                <w:rFonts w:cs="Kalimati" w:hint="cs"/>
                <w:color w:val="000000"/>
                <w:cs/>
                <w:lang w:bidi="hi-IN"/>
              </w:rPr>
              <w:t>उच्च</w:t>
            </w:r>
            <w:r>
              <w:rPr>
                <w:rFonts w:cs="Kalimati" w:hint="cs"/>
                <w:color w:val="000000"/>
                <w:rtl/>
                <w:cs/>
                <w:lang w:bidi="hi-IN"/>
              </w:rPr>
              <w:t xml:space="preserve"> </w:t>
            </w:r>
            <w:r>
              <w:rPr>
                <w:rFonts w:cs="Kalimati" w:hint="cs"/>
                <w:color w:val="000000"/>
                <w:cs/>
                <w:lang w:bidi="hi-IN"/>
              </w:rPr>
              <w:t xml:space="preserve">पहाडी गरिबी निवारण आयोजनाको अस्थायी दरबन्दी </w:t>
            </w:r>
            <w:r>
              <w:rPr>
                <w:rFonts w:cs="Kalimati" w:hint="cs"/>
                <w:color w:val="000000"/>
                <w:cs/>
                <w:lang w:bidi="ne-NP"/>
              </w:rPr>
              <w:t>स्वीकृत गर्ने ।</w:t>
            </w:r>
          </w:p>
          <w:p w:rsidR="002C0B25" w:rsidRPr="00020D68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Kalimati"/>
                <w:spacing w:val="-4"/>
                <w:lang w:bidi="ne-NP"/>
              </w:rPr>
            </w:pPr>
            <w:r>
              <w:rPr>
                <w:rFonts w:cs="Kalimati" w:hint="cs"/>
                <w:color w:val="000000"/>
                <w:cs/>
                <w:lang w:bidi="hi-IN"/>
              </w:rPr>
              <w:t>सूचना तथा सञ्चार मन्त्रालय</w:t>
            </w:r>
            <w:r w:rsidRPr="001925B0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>
              <w:rPr>
                <w:rFonts w:cs="Kalimati" w:hint="cs"/>
                <w:color w:val="000000"/>
                <w:cs/>
                <w:lang w:bidi="hi-IN"/>
              </w:rPr>
              <w:t xml:space="preserve"> </w:t>
            </w:r>
            <w:r>
              <w:rPr>
                <w:rFonts w:ascii="Utsaah" w:hAnsi="Utsaah" w:cs="Kalimati" w:hint="cs"/>
                <w:color w:val="000000"/>
                <w:cs/>
                <w:lang w:bidi="ne-NP"/>
              </w:rPr>
              <w:t>सूचना तथा सञ्चार मन्त्रालय</w:t>
            </w:r>
            <w:r>
              <w:rPr>
                <w:rFonts w:cs="Kalimati" w:hint="cs"/>
                <w:color w:val="000000"/>
                <w:cs/>
                <w:lang w:bidi="hi-IN"/>
              </w:rPr>
              <w:t>सम्बद्ध निकायका अध्यक्ष</w:t>
            </w:r>
            <w:r>
              <w:rPr>
                <w:rFonts w:cs="Kalimati"/>
                <w:color w:val="000000"/>
              </w:rPr>
              <w:t>,</w:t>
            </w:r>
            <w:r>
              <w:rPr>
                <w:rFonts w:cs="Kalimati" w:hint="cs"/>
                <w:color w:val="000000"/>
                <w:cs/>
                <w:lang w:bidi="hi-IN"/>
              </w:rPr>
              <w:t xml:space="preserve"> सदस्य र पदाधिकारीको नियुक्ति तथा मनोनयन सम्बन्धी मापदण्ड</w:t>
            </w:r>
            <w:r>
              <w:rPr>
                <w:rFonts w:cs="Kalimati"/>
                <w:color w:val="000000"/>
              </w:rPr>
              <w:t>,</w:t>
            </w:r>
            <w:r>
              <w:rPr>
                <w:rFonts w:cs="Kalimati" w:hint="cs"/>
                <w:color w:val="000000"/>
                <w:rtl/>
              </w:rPr>
              <w:t xml:space="preserve"> </w:t>
            </w:r>
            <w:r>
              <w:rPr>
                <w:rFonts w:cs="Kalimati" w:hint="cs"/>
                <w:color w:val="000000"/>
                <w:cs/>
                <w:lang w:bidi="hi-IN"/>
              </w:rPr>
              <w:t xml:space="preserve">२०७३ स्वीकृत गर्ने </w:t>
            </w:r>
            <w:r>
              <w:rPr>
                <w:rFonts w:cs="Kalimati" w:hint="cs"/>
                <w:color w:val="000000"/>
                <w:cs/>
                <w:lang w:bidi="ne-NP"/>
              </w:rPr>
              <w:t xml:space="preserve">विषयमा </w:t>
            </w:r>
            <w:r>
              <w:rPr>
                <w:rFonts w:ascii="Utsaah" w:hAnsi="Utsaah" w:cs="Kalimati" w:hint="cs"/>
                <w:color w:val="000000"/>
                <w:cs/>
                <w:lang w:val="da-DK" w:bidi="ne-NP"/>
              </w:rPr>
              <w:t>मन्त्रिपरिषद्</w:t>
            </w:r>
            <w:r>
              <w:rPr>
                <w:rFonts w:ascii="Utsaah" w:hAnsi="Utsaah" w:cs="Kalimati"/>
                <w:color w:val="000000"/>
                <w:lang w:val="da-DK" w:bidi="ne-NP"/>
              </w:rPr>
              <w:t xml:space="preserve">, </w:t>
            </w:r>
            <w:r>
              <w:rPr>
                <w:rFonts w:ascii="Utsaah" w:hAnsi="Utsaah" w:cs="Kalimati" w:hint="cs"/>
                <w:color w:val="000000"/>
                <w:cs/>
                <w:lang w:val="da-DK" w:bidi="ne-NP"/>
              </w:rPr>
              <w:t>विधेयक समितिमा छलफल गरी समितिको निर्णयबमोजिम गर्ने ।</w:t>
            </w:r>
          </w:p>
          <w:p w:rsidR="002C0B25" w:rsidRPr="00871BF5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Kalimati" w:hAnsi="Mangal" w:cs="Kalimati"/>
                <w:spacing w:val="-4"/>
                <w:lang w:bidi="ne-NP"/>
              </w:rPr>
            </w:pPr>
            <w:r w:rsidRPr="00871BF5">
              <w:rPr>
                <w:rFonts w:cs="Kalimati" w:hint="cs"/>
                <w:color w:val="000000"/>
                <w:cs/>
                <w:lang w:bidi="hi-IN"/>
              </w:rPr>
              <w:t>सूचना तथा सञ्चार मन्त्रालय</w:t>
            </w:r>
            <w:r w:rsidRPr="00871BF5">
              <w:rPr>
                <w:rFonts w:cs="Kalimati" w:hint="cs"/>
                <w:sz w:val="21"/>
                <w:szCs w:val="21"/>
                <w:cs/>
                <w:lang w:bidi="ne-NP"/>
              </w:rPr>
              <w:t>–</w:t>
            </w:r>
            <w:r w:rsidRPr="00871BF5">
              <w:rPr>
                <w:rFonts w:cs="Kalimati" w:hint="cs"/>
                <w:color w:val="000000"/>
                <w:cs/>
                <w:lang w:bidi="hi-IN"/>
              </w:rPr>
              <w:t xml:space="preserve"> </w:t>
            </w:r>
            <w:r w:rsidRPr="00871BF5">
              <w:rPr>
                <w:rFonts w:cs="Kalimati" w:hint="cs"/>
                <w:cs/>
                <w:lang w:bidi="hi-IN"/>
              </w:rPr>
              <w:t>सूचना तथा सञ्चार मन्त्रीको रिक्त सञ्चार विज्ञ पदमा भोजपुर जिल्ला</w:t>
            </w:r>
            <w:r w:rsidRPr="00871BF5">
              <w:rPr>
                <w:rFonts w:cs="Kalimati"/>
              </w:rPr>
              <w:t>,</w:t>
            </w:r>
            <w:r w:rsidRPr="00871BF5">
              <w:rPr>
                <w:rFonts w:cs="Kalimati" w:hint="cs"/>
                <w:cs/>
                <w:lang w:bidi="hi-IN"/>
              </w:rPr>
              <w:t xml:space="preserve"> साम्पाङ ८ बस्ने श्री राजेन्द्र कुमार राईलाई नियुक्त गर्ने ।</w:t>
            </w:r>
          </w:p>
          <w:p w:rsidR="002C0B25" w:rsidRPr="00020D68" w:rsidRDefault="002C0B25" w:rsidP="002C0B2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Kalimati"/>
                <w:spacing w:val="-4"/>
                <w:lang w:bidi="ne-NP"/>
              </w:rPr>
            </w:pPr>
            <w:r w:rsidRPr="00871BF5">
              <w:rPr>
                <w:rFonts w:ascii="Kalimati" w:hAnsi="Mangal" w:cs="Kalimati" w:hint="cs"/>
                <w:cs/>
                <w:lang w:bidi="sa-IN"/>
              </w:rPr>
              <w:lastRenderedPageBreak/>
              <w:t xml:space="preserve"> निजामत</w:t>
            </w:r>
            <w:r w:rsidRPr="00871BF5">
              <w:rPr>
                <w:rFonts w:ascii="Kalimati" w:hAnsi="Angsana New" w:cs="Kalimati" w:hint="cs"/>
                <w:cs/>
                <w:lang w:bidi="sa-IN"/>
              </w:rPr>
              <w:t>ी</w:t>
            </w:r>
            <w:r w:rsidRPr="00871BF5">
              <w:rPr>
                <w:rFonts w:ascii="Kalimati" w:hAnsi="Mangal" w:cs="Kalimati" w:hint="cs"/>
                <w:cs/>
                <w:lang w:bidi="sa-IN"/>
              </w:rPr>
              <w:t xml:space="preserve"> सेव</w:t>
            </w:r>
            <w:r w:rsidRPr="00871BF5">
              <w:rPr>
                <w:rFonts w:ascii="Kalimati" w:hAnsi="Angsana New" w:cs="Kalimati" w:hint="cs"/>
                <w:cs/>
                <w:lang w:bidi="sa-IN"/>
              </w:rPr>
              <w:t>ा</w:t>
            </w:r>
            <w:r w:rsidRPr="00871BF5">
              <w:rPr>
                <w:rFonts w:ascii="Kalimati" w:hAnsi="Mangal" w:cs="Kalimati" w:hint="cs"/>
                <w:cs/>
                <w:lang w:bidi="sa-IN"/>
              </w:rPr>
              <w:t xml:space="preserve"> ऐ</w:t>
            </w:r>
            <w:r w:rsidRPr="00871BF5">
              <w:rPr>
                <w:rFonts w:ascii="Kalimati" w:hAnsi="Angsana New" w:cs="Kalimati" w:hint="cs"/>
                <w:cs/>
                <w:lang w:bidi="sa-IN"/>
              </w:rPr>
              <w:t>न,</w:t>
            </w:r>
            <w:r w:rsidRPr="00871BF5">
              <w:rPr>
                <w:rFonts w:ascii="Kalimati" w:hAnsi="Mangal" w:cs="Kalimati" w:hint="cs"/>
                <w:cs/>
                <w:lang w:bidi="sa-IN"/>
              </w:rPr>
              <w:t xml:space="preserve"> २०४</w:t>
            </w:r>
            <w:r w:rsidRPr="00871BF5">
              <w:rPr>
                <w:rFonts w:ascii="Kalimati" w:hAnsi="Angsana New" w:cs="Kalimati" w:hint="cs"/>
                <w:cs/>
                <w:lang w:bidi="sa-IN"/>
              </w:rPr>
              <w:t>९</w:t>
            </w:r>
            <w:r w:rsidRPr="00871BF5">
              <w:rPr>
                <w:rFonts w:ascii="Kalimati" w:hAnsi="Mangal" w:cs="Kalimati" w:hint="cs"/>
                <w:cs/>
                <w:lang w:bidi="sa-IN"/>
              </w:rPr>
              <w:t xml:space="preserve"> क</w:t>
            </w:r>
            <w:r w:rsidRPr="00871BF5">
              <w:rPr>
                <w:rFonts w:ascii="Kalimati" w:hAnsi="Angsana New" w:cs="Kalimati" w:hint="cs"/>
                <w:cs/>
                <w:lang w:bidi="sa-IN"/>
              </w:rPr>
              <w:t>ो</w:t>
            </w:r>
            <w:r w:rsidRPr="00871BF5">
              <w:rPr>
                <w:rFonts w:ascii="Kalimati" w:hAnsi="Mangal" w:cs="Kalimati" w:hint="cs"/>
                <w:cs/>
                <w:lang w:bidi="sa-IN"/>
              </w:rPr>
              <w:t xml:space="preserve"> दफ</w:t>
            </w:r>
            <w:r w:rsidRPr="00871BF5">
              <w:rPr>
                <w:rFonts w:ascii="Kalimati" w:hAnsi="Angsana New" w:cs="Kalimati" w:hint="cs"/>
                <w:cs/>
                <w:lang w:bidi="sa-IN"/>
              </w:rPr>
              <w:t>ा</w:t>
            </w:r>
            <w:r w:rsidRPr="00871BF5">
              <w:rPr>
                <w:rFonts w:ascii="Kalimati" w:hAnsi="Mangal" w:cs="Kalimati" w:hint="cs"/>
                <w:cs/>
                <w:lang w:bidi="sa-IN"/>
              </w:rPr>
              <w:t xml:space="preserve"> १</w:t>
            </w:r>
            <w:r w:rsidRPr="00871BF5">
              <w:rPr>
                <w:rFonts w:ascii="Kalimati" w:hAnsi="Angsana New" w:cs="Kalimati" w:hint="cs"/>
                <w:cs/>
                <w:lang w:bidi="sa-IN"/>
              </w:rPr>
              <w:t>८</w:t>
            </w:r>
            <w:r w:rsidRPr="00871BF5">
              <w:rPr>
                <w:rFonts w:ascii="Kalimati" w:hAnsi="Mangal" w:cs="Kalimati" w:hint="cs"/>
                <w:cs/>
                <w:lang w:bidi="sa-IN"/>
              </w:rPr>
              <w:t xml:space="preserve"> क</w:t>
            </w:r>
            <w:r w:rsidRPr="00871BF5">
              <w:rPr>
                <w:rFonts w:ascii="Kalimati" w:hAnsi="Angsana New" w:cs="Kalimati" w:hint="cs"/>
                <w:cs/>
                <w:lang w:bidi="sa-IN"/>
              </w:rPr>
              <w:t>ो</w:t>
            </w:r>
            <w:r w:rsidRPr="00871BF5">
              <w:rPr>
                <w:rFonts w:ascii="Kalimati" w:hAnsi="Mangal" w:cs="Kalimati" w:hint="cs"/>
                <w:cs/>
                <w:lang w:bidi="sa-IN"/>
              </w:rPr>
              <w:t xml:space="preserve"> उपदफ</w:t>
            </w:r>
            <w:r w:rsidRPr="00871BF5">
              <w:rPr>
                <w:rFonts w:ascii="Kalimati" w:hAnsi="Angsana New" w:cs="Kalimati" w:hint="cs"/>
                <w:cs/>
                <w:lang w:bidi="sa-IN"/>
              </w:rPr>
              <w:t xml:space="preserve">ा </w:t>
            </w:r>
            <w:r w:rsidRPr="00871BF5">
              <w:rPr>
                <w:rFonts w:ascii="Kalimati" w:hAnsi="Mangal" w:cs="Kalimati" w:hint="cs"/>
                <w:cs/>
                <w:lang w:bidi="sa-IN"/>
              </w:rPr>
              <w:t>(</w:t>
            </w:r>
            <w:r w:rsidRPr="00871BF5">
              <w:rPr>
                <w:rFonts w:ascii="Kalimati" w:hAnsi="Angsana New" w:cs="Kalimati" w:hint="cs"/>
                <w:cs/>
                <w:lang w:bidi="sa-IN"/>
              </w:rPr>
              <w:t>२)</w:t>
            </w:r>
            <w:r w:rsidRPr="00871BF5">
              <w:rPr>
                <w:rFonts w:ascii="Kalimati" w:hAnsi="Mangal" w:cs="Kalimati" w:hint="cs"/>
                <w:cs/>
                <w:lang w:bidi="sa-IN"/>
              </w:rPr>
              <w:t xml:space="preserve"> बमोजि</w:t>
            </w:r>
            <w:r w:rsidRPr="00871BF5">
              <w:rPr>
                <w:rFonts w:ascii="Kalimati" w:hAnsi="Angsana New" w:cs="Kalimati" w:hint="cs"/>
                <w:cs/>
                <w:lang w:bidi="sa-IN"/>
              </w:rPr>
              <w:t>म</w:t>
            </w:r>
            <w:r w:rsidRPr="00871BF5">
              <w:rPr>
                <w:rFonts w:ascii="Kalimati" w:hAnsi="Mangal" w:cs="Kalimati" w:hint="cs"/>
                <w:cs/>
                <w:lang w:bidi="sa-IN"/>
              </w:rPr>
              <w:t xml:space="preserve"> गठि</w:t>
            </w:r>
            <w:r w:rsidRPr="00871BF5">
              <w:rPr>
                <w:rFonts w:ascii="Kalimati" w:hAnsi="Angsana New" w:cs="Kalimati" w:hint="cs"/>
                <w:cs/>
                <w:lang w:bidi="sa-IN"/>
              </w:rPr>
              <w:t>त</w:t>
            </w:r>
            <w:r w:rsidRPr="00871BF5">
              <w:rPr>
                <w:rFonts w:ascii="Kalimati" w:hAnsi="Mangal" w:cs="Kalimati" w:hint="cs"/>
                <w:cs/>
                <w:lang w:bidi="sa-IN"/>
              </w:rPr>
              <w:t xml:space="preserve"> समितिक</w:t>
            </w:r>
            <w:r w:rsidRPr="00871BF5">
              <w:rPr>
                <w:rFonts w:ascii="Kalimati" w:hAnsi="Angsana New" w:cs="Kalimati" w:hint="cs"/>
                <w:cs/>
                <w:lang w:bidi="sa-IN"/>
              </w:rPr>
              <w:t xml:space="preserve">ो </w:t>
            </w:r>
            <w:r w:rsidRPr="00871BF5">
              <w:rPr>
                <w:rFonts w:ascii="Kalimati" w:cs="Kalimati" w:hint="cs"/>
                <w:cs/>
                <w:lang w:bidi="sa-IN"/>
              </w:rPr>
              <w:t>सिफारिसमा नेपाल सरकारको निजामती सेवाका राजपत्राङ्‍</w:t>
            </w:r>
            <w:r w:rsidRPr="00871BF5">
              <w:rPr>
                <w:rFonts w:ascii="Kalimati" w:cs="Kalimati" w:hint="cs"/>
                <w:cs/>
                <w:lang w:bidi="ne-NP"/>
              </w:rPr>
              <w:t>‌क</w:t>
            </w:r>
            <w:r w:rsidRPr="00871BF5">
              <w:rPr>
                <w:rFonts w:ascii="Kalimati" w:cs="Kalimati" w:hint="cs"/>
                <w:cs/>
                <w:lang w:bidi="sa-IN"/>
              </w:rPr>
              <w:t xml:space="preserve">ित विशिष्ट श्रेणीका देहायका अधिकृतहरूलाई देहायबमोजिम सरुवा गर्ने </w:t>
            </w:r>
            <w:r w:rsidRPr="00871BF5">
              <w:rPr>
                <w:rFonts w:ascii="Kalimati" w:cs="Kalimati"/>
                <w:spacing w:val="-4"/>
                <w:lang w:bidi="ne-NP"/>
              </w:rPr>
              <w:t>–</w:t>
            </w:r>
          </w:p>
          <w:tbl>
            <w:tblPr>
              <w:tblW w:w="8784" w:type="dxa"/>
              <w:tblInd w:w="25" w:type="dxa"/>
              <w:tblLayout w:type="fixed"/>
              <w:tblLook w:val="01E0"/>
            </w:tblPr>
            <w:tblGrid>
              <w:gridCol w:w="721"/>
              <w:gridCol w:w="2334"/>
              <w:gridCol w:w="2962"/>
              <w:gridCol w:w="2767"/>
            </w:tblGrid>
            <w:tr w:rsidR="002C0B25" w:rsidTr="00C95F36">
              <w:tc>
                <w:tcPr>
                  <w:tcW w:w="720" w:type="dxa"/>
                  <w:hideMark/>
                </w:tcPr>
                <w:p w:rsidR="002C0B25" w:rsidRDefault="002C0B25" w:rsidP="002C0B25">
                  <w:pPr>
                    <w:pStyle w:val="PlainText"/>
                    <w:tabs>
                      <w:tab w:val="center" w:pos="8472"/>
                    </w:tabs>
                    <w:spacing w:line="276" w:lineRule="auto"/>
                    <w:ind w:left="-35" w:firstLine="35"/>
                    <w:jc w:val="both"/>
                    <w:rPr>
                      <w:rFonts w:ascii="Preeti" w:hAnsi="Preeti" w:cs="Kalimati"/>
                      <w:sz w:val="22"/>
                      <w:szCs w:val="22"/>
                      <w:u w:val="single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sz w:val="22"/>
                      <w:szCs w:val="22"/>
                      <w:u w:val="single"/>
                      <w:cs/>
                      <w:lang w:bidi="sa-IN"/>
                    </w:rPr>
                    <w:t>क्र.सं</w:t>
                  </w:r>
                </w:p>
              </w:tc>
              <w:tc>
                <w:tcPr>
                  <w:tcW w:w="2333" w:type="dxa"/>
                  <w:hideMark/>
                </w:tcPr>
                <w:p w:rsidR="002C0B25" w:rsidRDefault="002C0B25" w:rsidP="002C0B25">
                  <w:pPr>
                    <w:pStyle w:val="PlainText"/>
                    <w:tabs>
                      <w:tab w:val="center" w:pos="8472"/>
                    </w:tabs>
                    <w:spacing w:line="276" w:lineRule="auto"/>
                    <w:ind w:left="-35" w:firstLine="35"/>
                    <w:jc w:val="both"/>
                    <w:rPr>
                      <w:rFonts w:ascii="Preeti" w:hAnsi="Preeti" w:cs="Kalimati"/>
                      <w:sz w:val="22"/>
                      <w:szCs w:val="22"/>
                      <w:u w:val="single"/>
                      <w:lang w:bidi="sa-IN"/>
                    </w:rPr>
                  </w:pPr>
                  <w:r>
                    <w:rPr>
                      <w:rFonts w:ascii="Preeti" w:hAnsi="Preeti" w:cs="Kalimati" w:hint="cs"/>
                      <w:sz w:val="22"/>
                      <w:szCs w:val="22"/>
                      <w:cs/>
                      <w:lang w:bidi="ne-NP"/>
                    </w:rPr>
                    <w:t xml:space="preserve">    </w:t>
                  </w:r>
                  <w:r>
                    <w:rPr>
                      <w:rFonts w:ascii="Preeti" w:hAnsi="Preeti" w:cs="Kalimati" w:hint="cs"/>
                      <w:sz w:val="22"/>
                      <w:szCs w:val="22"/>
                      <w:u w:val="single"/>
                      <w:cs/>
                      <w:lang w:bidi="sa-IN"/>
                    </w:rPr>
                    <w:t>नाम, थर</w:t>
                  </w:r>
                </w:p>
              </w:tc>
              <w:tc>
                <w:tcPr>
                  <w:tcW w:w="2961" w:type="dxa"/>
                  <w:hideMark/>
                </w:tcPr>
                <w:p w:rsidR="002C0B25" w:rsidRDefault="002C0B25" w:rsidP="002C0B25">
                  <w:pPr>
                    <w:pStyle w:val="PlainText"/>
                    <w:tabs>
                      <w:tab w:val="center" w:pos="8472"/>
                    </w:tabs>
                    <w:spacing w:line="276" w:lineRule="auto"/>
                    <w:ind w:left="-35" w:firstLine="35"/>
                    <w:jc w:val="both"/>
                    <w:rPr>
                      <w:rFonts w:ascii="Preeti" w:hAnsi="Preeti" w:cs="Kalimati"/>
                      <w:sz w:val="22"/>
                      <w:szCs w:val="22"/>
                      <w:u w:val="single"/>
                      <w:lang w:bidi="sa-IN"/>
                    </w:rPr>
                  </w:pPr>
                  <w:r>
                    <w:rPr>
                      <w:rFonts w:ascii="Kalimati" w:eastAsia="Times New Roman" w:cs="Kalimati" w:hint="cs"/>
                      <w:sz w:val="22"/>
                      <w:szCs w:val="22"/>
                      <w:cs/>
                      <w:lang w:bidi="ne-NP"/>
                    </w:rPr>
                    <w:t xml:space="preserve">  </w:t>
                  </w:r>
                  <w:r>
                    <w:rPr>
                      <w:rFonts w:ascii="Kalimati" w:eastAsia="Times New Roman" w:cs="Kalimati" w:hint="cs"/>
                      <w:sz w:val="22"/>
                      <w:szCs w:val="22"/>
                      <w:u w:val="single"/>
                      <w:cs/>
                      <w:lang w:bidi="sa-IN"/>
                    </w:rPr>
                    <w:t xml:space="preserve">साविक पद र कार्यालय </w:t>
                  </w:r>
                </w:p>
              </w:tc>
              <w:tc>
                <w:tcPr>
                  <w:tcW w:w="2766" w:type="dxa"/>
                  <w:hideMark/>
                </w:tcPr>
                <w:p w:rsidR="002C0B25" w:rsidRDefault="002C0B25" w:rsidP="002C0B25">
                  <w:pPr>
                    <w:pStyle w:val="PlainText"/>
                    <w:tabs>
                      <w:tab w:val="center" w:pos="8472"/>
                    </w:tabs>
                    <w:spacing w:line="276" w:lineRule="auto"/>
                    <w:ind w:left="-35" w:firstLine="35"/>
                    <w:jc w:val="both"/>
                    <w:rPr>
                      <w:rFonts w:ascii="Kalimati" w:eastAsia="Times New Roman" w:cs="Kalimati"/>
                      <w:sz w:val="22"/>
                      <w:szCs w:val="22"/>
                      <w:u w:val="single"/>
                      <w:lang w:bidi="ne-NP"/>
                    </w:rPr>
                  </w:pPr>
                  <w:r>
                    <w:rPr>
                      <w:rFonts w:ascii="Kalimati" w:eastAsia="Times New Roman" w:cs="Kalimati" w:hint="cs"/>
                      <w:sz w:val="22"/>
                      <w:szCs w:val="22"/>
                      <w:u w:val="single"/>
                      <w:cs/>
                      <w:lang w:bidi="sa-IN"/>
                    </w:rPr>
                    <w:t>सरुवा भएको पद र कार्यालय</w:t>
                  </w:r>
                </w:p>
              </w:tc>
            </w:tr>
            <w:tr w:rsidR="002C0B25" w:rsidTr="00C95F36">
              <w:tc>
                <w:tcPr>
                  <w:tcW w:w="720" w:type="dxa"/>
                </w:tcPr>
                <w:p w:rsidR="002C0B25" w:rsidRDefault="002C0B25" w:rsidP="002C0B25">
                  <w:pPr>
                    <w:pStyle w:val="PlainText"/>
                    <w:numPr>
                      <w:ilvl w:val="0"/>
                      <w:numId w:val="30"/>
                    </w:numPr>
                    <w:tabs>
                      <w:tab w:val="clear" w:pos="360"/>
                      <w:tab w:val="center" w:pos="8472"/>
                    </w:tabs>
                    <w:spacing w:line="276" w:lineRule="auto"/>
                    <w:ind w:left="-35" w:firstLine="35"/>
                    <w:jc w:val="both"/>
                    <w:rPr>
                      <w:rFonts w:ascii="Preeti" w:hAnsi="Preeti" w:cs="Kalimati"/>
                      <w:sz w:val="22"/>
                      <w:szCs w:val="22"/>
                      <w:lang w:bidi="sa-IN"/>
                    </w:rPr>
                  </w:pPr>
                </w:p>
              </w:tc>
              <w:tc>
                <w:tcPr>
                  <w:tcW w:w="2333" w:type="dxa"/>
                  <w:hideMark/>
                </w:tcPr>
                <w:p w:rsidR="002C0B25" w:rsidRDefault="002C0B25" w:rsidP="002C0B25">
                  <w:pPr>
                    <w:spacing w:line="276" w:lineRule="auto"/>
                    <w:ind w:left="-35" w:firstLine="35"/>
                    <w:rPr>
                      <w:rFonts w:ascii="Utsaah" w:hAnsi="Utsaah" w:cs="Kalimati"/>
                      <w:lang w:bidi="ne-NP"/>
                    </w:rPr>
                  </w:pPr>
                  <w:r>
                    <w:rPr>
                      <w:rFonts w:ascii="Utsaah" w:hAnsi="Utsaah" w:cs="Kalimati" w:hint="cs"/>
                      <w:sz w:val="22"/>
                      <w:szCs w:val="22"/>
                      <w:cs/>
                      <w:lang w:bidi="ne-NP"/>
                    </w:rPr>
                    <w:t>श्री कृष्णचन्द्र पौडेल</w:t>
                  </w:r>
                </w:p>
              </w:tc>
              <w:tc>
                <w:tcPr>
                  <w:tcW w:w="2961" w:type="dxa"/>
                  <w:hideMark/>
                </w:tcPr>
                <w:p w:rsidR="002C0B25" w:rsidRDefault="002C0B25" w:rsidP="002C0B25">
                  <w:pPr>
                    <w:spacing w:line="276" w:lineRule="auto"/>
                    <w:ind w:left="-35" w:firstLine="35"/>
                    <w:rPr>
                      <w:rFonts w:ascii="Utsaah" w:hAnsi="Utsaah" w:cs="Kalimati"/>
                      <w:lang w:bidi="ne-NP"/>
                    </w:rPr>
                  </w:pPr>
                  <w:r>
                    <w:rPr>
                      <w:rFonts w:ascii="Utsaah" w:hAnsi="Utsaah" w:cs="Kalimati" w:hint="cs"/>
                      <w:sz w:val="22"/>
                      <w:szCs w:val="22"/>
                      <w:cs/>
                      <w:lang w:bidi="ne-NP"/>
                    </w:rPr>
                    <w:t xml:space="preserve">सचिव, पशुपंक्षी विकास मन्त्रालय </w:t>
                  </w:r>
                </w:p>
              </w:tc>
              <w:tc>
                <w:tcPr>
                  <w:tcW w:w="2766" w:type="dxa"/>
                  <w:hideMark/>
                </w:tcPr>
                <w:p w:rsidR="002C0B25" w:rsidRDefault="002C0B25" w:rsidP="002C0B25">
                  <w:pPr>
                    <w:spacing w:line="276" w:lineRule="auto"/>
                    <w:ind w:left="-35" w:firstLine="35"/>
                    <w:rPr>
                      <w:rFonts w:ascii="Preeti" w:hAnsi="Preeti" w:cs="Kalimati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sz w:val="22"/>
                      <w:szCs w:val="22"/>
                      <w:cs/>
                      <w:lang w:bidi="ne-NP"/>
                    </w:rPr>
                    <w:t xml:space="preserve">सचिव, वन तथा भू-संरक्षण मन्त्रालय  </w:t>
                  </w:r>
                </w:p>
              </w:tc>
            </w:tr>
            <w:tr w:rsidR="002C0B25" w:rsidTr="00C95F36">
              <w:tc>
                <w:tcPr>
                  <w:tcW w:w="720" w:type="dxa"/>
                </w:tcPr>
                <w:p w:rsidR="002C0B25" w:rsidRDefault="002C0B25" w:rsidP="002C0B25">
                  <w:pPr>
                    <w:pStyle w:val="PlainText"/>
                    <w:numPr>
                      <w:ilvl w:val="0"/>
                      <w:numId w:val="30"/>
                    </w:numPr>
                    <w:tabs>
                      <w:tab w:val="clear" w:pos="360"/>
                      <w:tab w:val="center" w:pos="8472"/>
                    </w:tabs>
                    <w:spacing w:line="276" w:lineRule="auto"/>
                    <w:ind w:left="-35" w:firstLine="35"/>
                    <w:jc w:val="both"/>
                    <w:rPr>
                      <w:rFonts w:ascii="Preeti" w:hAnsi="Preeti" w:cs="Kalimati"/>
                      <w:sz w:val="22"/>
                      <w:szCs w:val="22"/>
                      <w:lang w:bidi="sa-IN"/>
                    </w:rPr>
                  </w:pPr>
                </w:p>
              </w:tc>
              <w:tc>
                <w:tcPr>
                  <w:tcW w:w="2333" w:type="dxa"/>
                  <w:hideMark/>
                </w:tcPr>
                <w:p w:rsidR="002C0B25" w:rsidRDefault="002C0B25" w:rsidP="002C0B25">
                  <w:pPr>
                    <w:spacing w:line="276" w:lineRule="auto"/>
                    <w:ind w:left="-35" w:firstLine="35"/>
                    <w:rPr>
                      <w:rFonts w:ascii="Utsaah" w:hAnsi="Utsaah" w:cs="Kalimati"/>
                      <w:lang w:bidi="ne-NP"/>
                    </w:rPr>
                  </w:pPr>
                  <w:r>
                    <w:rPr>
                      <w:rFonts w:ascii="Utsaah" w:hAnsi="Utsaah" w:cs="Kalimati" w:hint="cs"/>
                      <w:sz w:val="22"/>
                      <w:szCs w:val="22"/>
                      <w:cs/>
                      <w:lang w:bidi="ne-NP"/>
                    </w:rPr>
                    <w:t>श्री उदय चन्द्र ठाकुर</w:t>
                  </w:r>
                </w:p>
              </w:tc>
              <w:tc>
                <w:tcPr>
                  <w:tcW w:w="2961" w:type="dxa"/>
                  <w:hideMark/>
                </w:tcPr>
                <w:p w:rsidR="002C0B25" w:rsidRDefault="002C0B25" w:rsidP="002C0B25">
                  <w:pPr>
                    <w:spacing w:line="276" w:lineRule="auto"/>
                    <w:ind w:left="-35" w:firstLine="35"/>
                    <w:rPr>
                      <w:rFonts w:ascii="Preeti" w:hAnsi="Preeti" w:cs="Kalimati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sz w:val="22"/>
                      <w:szCs w:val="22"/>
                      <w:cs/>
                      <w:lang w:bidi="ne-NP"/>
                    </w:rPr>
                    <w:t xml:space="preserve">सचिव, वन तथा भू-संरक्षण मन्त्रालय  </w:t>
                  </w:r>
                </w:p>
              </w:tc>
              <w:tc>
                <w:tcPr>
                  <w:tcW w:w="2766" w:type="dxa"/>
                  <w:hideMark/>
                </w:tcPr>
                <w:p w:rsidR="002C0B25" w:rsidRDefault="002C0B25" w:rsidP="002C0B25">
                  <w:pPr>
                    <w:spacing w:line="276" w:lineRule="auto"/>
                    <w:ind w:left="-35" w:firstLine="35"/>
                    <w:rPr>
                      <w:rFonts w:ascii="Preeti" w:hAnsi="Preeti" w:cs="Kalimati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sz w:val="22"/>
                      <w:szCs w:val="22"/>
                      <w:cs/>
                      <w:lang w:bidi="ne-NP"/>
                    </w:rPr>
                    <w:t xml:space="preserve">सचिव, कृषि विकास मन्त्रालय </w:t>
                  </w:r>
                </w:p>
              </w:tc>
            </w:tr>
            <w:tr w:rsidR="002C0B25" w:rsidTr="00C95F36">
              <w:tc>
                <w:tcPr>
                  <w:tcW w:w="720" w:type="dxa"/>
                </w:tcPr>
                <w:p w:rsidR="002C0B25" w:rsidRDefault="002C0B25" w:rsidP="002C0B25">
                  <w:pPr>
                    <w:pStyle w:val="PlainText"/>
                    <w:numPr>
                      <w:ilvl w:val="0"/>
                      <w:numId w:val="30"/>
                    </w:numPr>
                    <w:tabs>
                      <w:tab w:val="clear" w:pos="360"/>
                      <w:tab w:val="center" w:pos="8472"/>
                    </w:tabs>
                    <w:spacing w:line="276" w:lineRule="auto"/>
                    <w:ind w:left="-35" w:firstLine="35"/>
                    <w:jc w:val="both"/>
                    <w:rPr>
                      <w:rFonts w:ascii="Preeti" w:hAnsi="Preeti" w:cs="Kalimati"/>
                      <w:sz w:val="22"/>
                      <w:szCs w:val="22"/>
                      <w:lang w:bidi="sa-IN"/>
                    </w:rPr>
                  </w:pPr>
                </w:p>
              </w:tc>
              <w:tc>
                <w:tcPr>
                  <w:tcW w:w="2333" w:type="dxa"/>
                  <w:hideMark/>
                </w:tcPr>
                <w:p w:rsidR="002C0B25" w:rsidRDefault="002C0B25" w:rsidP="002C0B25">
                  <w:pPr>
                    <w:spacing w:line="276" w:lineRule="auto"/>
                    <w:ind w:left="-35" w:firstLine="35"/>
                    <w:rPr>
                      <w:rFonts w:ascii="Utsaah" w:hAnsi="Utsaah" w:cs="Kalimati"/>
                      <w:lang w:bidi="ne-NP"/>
                    </w:rPr>
                  </w:pPr>
                  <w:r>
                    <w:rPr>
                      <w:rFonts w:ascii="Utsaah" w:hAnsi="Utsaah" w:cs="Kalimati" w:hint="cs"/>
                      <w:sz w:val="22"/>
                      <w:szCs w:val="22"/>
                      <w:cs/>
                      <w:lang w:bidi="ne-NP"/>
                    </w:rPr>
                    <w:t>श्री उत्तमकुमार भट्टराई</w:t>
                  </w:r>
                </w:p>
              </w:tc>
              <w:tc>
                <w:tcPr>
                  <w:tcW w:w="2961" w:type="dxa"/>
                  <w:hideMark/>
                </w:tcPr>
                <w:p w:rsidR="002C0B25" w:rsidRDefault="002C0B25" w:rsidP="002C0B25">
                  <w:pPr>
                    <w:spacing w:line="276" w:lineRule="auto"/>
                    <w:ind w:left="-35" w:firstLine="35"/>
                    <w:rPr>
                      <w:rFonts w:ascii="Preeti" w:hAnsi="Preeti" w:cs="Kalimati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sz w:val="22"/>
                      <w:szCs w:val="22"/>
                      <w:cs/>
                      <w:lang w:bidi="ne-NP"/>
                    </w:rPr>
                    <w:t xml:space="preserve">सचिव, कृषि विकास मन्त्रालय </w:t>
                  </w:r>
                </w:p>
              </w:tc>
              <w:tc>
                <w:tcPr>
                  <w:tcW w:w="2766" w:type="dxa"/>
                  <w:hideMark/>
                </w:tcPr>
                <w:p w:rsidR="002C0B25" w:rsidRDefault="002C0B25" w:rsidP="002C0B25">
                  <w:pPr>
                    <w:spacing w:line="276" w:lineRule="auto"/>
                    <w:ind w:left="-35" w:firstLine="35"/>
                    <w:rPr>
                      <w:rFonts w:ascii="Utsaah" w:hAnsi="Utsaah" w:cs="Kalimati"/>
                      <w:lang w:bidi="ne-NP"/>
                    </w:rPr>
                  </w:pPr>
                  <w:r>
                    <w:rPr>
                      <w:rFonts w:ascii="Utsaah" w:hAnsi="Utsaah" w:cs="Kalimati" w:hint="cs"/>
                      <w:sz w:val="22"/>
                      <w:szCs w:val="22"/>
                      <w:cs/>
                      <w:lang w:bidi="ne-NP"/>
                    </w:rPr>
                    <w:t xml:space="preserve">सचिव, पशुपंक्षी विकास मन्त्रालय </w:t>
                  </w:r>
                </w:p>
              </w:tc>
            </w:tr>
          </w:tbl>
          <w:p w:rsidR="002C0B25" w:rsidRPr="00BA60DB" w:rsidRDefault="002C0B25" w:rsidP="002C0B25">
            <w:pPr>
              <w:pStyle w:val="ListParagraph"/>
              <w:ind w:left="810"/>
              <w:jc w:val="both"/>
              <w:rPr>
                <w:rFonts w:cs="Kalimati"/>
                <w:spacing w:val="-4"/>
                <w:lang w:bidi="ne-NP"/>
              </w:rPr>
            </w:pPr>
          </w:p>
          <w:p w:rsidR="002C0B25" w:rsidRDefault="002C0B25" w:rsidP="002C0B25">
            <w:pPr>
              <w:tabs>
                <w:tab w:val="center" w:pos="7920"/>
              </w:tabs>
              <w:jc w:val="both"/>
              <w:rPr>
                <w:rFonts w:ascii="Mangal" w:eastAsia="Calibri" w:hAnsi="Mangal" w:cs="Mangal"/>
                <w:b/>
                <w:bCs/>
                <w:sz w:val="21"/>
                <w:szCs w:val="21"/>
                <w:lang w:val="sq-AL" w:bidi="ne-NP"/>
              </w:rPr>
            </w:pPr>
            <w:r>
              <w:rPr>
                <w:rFonts w:ascii="Mangal" w:eastAsia="Calibri" w:hAnsi="Mangal" w:cs="Mangal"/>
                <w:b/>
                <w:bCs/>
                <w:sz w:val="21"/>
                <w:szCs w:val="21"/>
                <w:cs/>
                <w:lang w:val="sq-AL" w:bidi="ne-NP"/>
              </w:rPr>
              <w:t>द्रष्टव्यः निर्णयसँग सम्बन्धित अन्य थप विवरणहरू आवश्यक परेमा सम्बन्धित मन्त्रालयबाटै उपलव्ध हुनेछ ।</w:t>
            </w:r>
          </w:p>
          <w:p w:rsidR="002C0B25" w:rsidRDefault="002C0B25" w:rsidP="002C0B25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tbl>
            <w:tblPr>
              <w:tblW w:w="5088" w:type="pct"/>
              <w:jc w:val="center"/>
              <w:tblInd w:w="720" w:type="dxa"/>
              <w:tblLayout w:type="fixed"/>
              <w:tblLook w:val="04A0"/>
            </w:tblPr>
            <w:tblGrid>
              <w:gridCol w:w="311"/>
              <w:gridCol w:w="8993"/>
            </w:tblGrid>
            <w:tr w:rsidR="002C0B25" w:rsidRPr="006B7ED8" w:rsidTr="00C95F36">
              <w:trPr>
                <w:trHeight w:val="357"/>
                <w:jc w:val="center"/>
              </w:trPr>
              <w:tc>
                <w:tcPr>
                  <w:tcW w:w="167" w:type="pct"/>
                </w:tcPr>
                <w:p w:rsidR="002C0B25" w:rsidRPr="006B7ED8" w:rsidRDefault="002C0B25" w:rsidP="00C95F36">
                  <w:pPr>
                    <w:ind w:right="-115"/>
                    <w:rPr>
                      <w:rFonts w:ascii="Utsaah" w:hAnsi="Utsaah" w:cs="Kalimati"/>
                      <w:sz w:val="20"/>
                      <w:cs/>
                      <w:lang w:val="da-DK" w:bidi="hi-IN"/>
                    </w:rPr>
                  </w:pPr>
                </w:p>
              </w:tc>
              <w:tc>
                <w:tcPr>
                  <w:tcW w:w="4833" w:type="pct"/>
                </w:tcPr>
                <w:p w:rsidR="002C0B25" w:rsidRPr="007E4944" w:rsidRDefault="002C0B25" w:rsidP="00C95F36">
                  <w:pPr>
                    <w:contextualSpacing/>
                    <w:jc w:val="both"/>
                    <w:rPr>
                      <w:rFonts w:cs="Kalimati"/>
                      <w:spacing w:val="-4"/>
                      <w:cs/>
                      <w:lang w:bidi="ne-NP"/>
                    </w:rPr>
                  </w:pPr>
                </w:p>
              </w:tc>
            </w:tr>
          </w:tbl>
          <w:p w:rsidR="00CB5A26" w:rsidRDefault="00CB5A26" w:rsidP="003B4A01">
            <w:pPr>
              <w:pStyle w:val="NormalWeb"/>
              <w:spacing w:before="0" w:beforeAutospacing="0" w:after="0" w:afterAutospacing="0"/>
              <w:ind w:right="-86"/>
              <w:jc w:val="both"/>
              <w:rPr>
                <w:rFonts w:cs="Kalimati"/>
                <w:lang w:bidi="ne-NP"/>
              </w:rPr>
            </w:pPr>
          </w:p>
          <w:p w:rsidR="00CB5A26" w:rsidRDefault="00CB5A26" w:rsidP="003B4A01">
            <w:pPr>
              <w:pStyle w:val="NormalWeb"/>
              <w:spacing w:before="0" w:beforeAutospacing="0" w:after="0" w:afterAutospacing="0"/>
              <w:ind w:right="-86"/>
              <w:jc w:val="both"/>
              <w:rPr>
                <w:rFonts w:cs="Kalimati"/>
                <w:lang w:bidi="ne-NP"/>
              </w:rPr>
            </w:pPr>
          </w:p>
          <w:p w:rsidR="00CB5A26" w:rsidRDefault="00CB5A26" w:rsidP="003B4A01">
            <w:pPr>
              <w:pStyle w:val="NormalWeb"/>
              <w:spacing w:before="0" w:beforeAutospacing="0" w:after="0" w:afterAutospacing="0"/>
              <w:ind w:right="-86"/>
              <w:jc w:val="both"/>
              <w:rPr>
                <w:rFonts w:cs="Kalimati"/>
                <w:lang w:bidi="ne-NP"/>
              </w:rPr>
            </w:pPr>
          </w:p>
          <w:p w:rsidR="00CB5A26" w:rsidRDefault="00CB5A26" w:rsidP="003B4A01">
            <w:pPr>
              <w:pStyle w:val="NormalWeb"/>
              <w:spacing w:before="0" w:beforeAutospacing="0" w:after="0" w:afterAutospacing="0"/>
              <w:ind w:right="-86"/>
              <w:jc w:val="both"/>
              <w:rPr>
                <w:rFonts w:cs="Kalimati"/>
                <w:lang w:bidi="ne-NP"/>
              </w:rPr>
            </w:pPr>
          </w:p>
          <w:p w:rsidR="00CB5A26" w:rsidRDefault="00CB5A26" w:rsidP="003B4A01">
            <w:pPr>
              <w:pStyle w:val="NormalWeb"/>
              <w:spacing w:before="0" w:beforeAutospacing="0" w:after="0" w:afterAutospacing="0"/>
              <w:ind w:right="-86"/>
              <w:jc w:val="both"/>
              <w:rPr>
                <w:rFonts w:cs="Kalimati"/>
                <w:lang w:bidi="ne-NP"/>
              </w:rPr>
            </w:pPr>
          </w:p>
          <w:p w:rsidR="00CB5A26" w:rsidRDefault="00CB5A26" w:rsidP="003B4A01">
            <w:pPr>
              <w:pStyle w:val="NormalWeb"/>
              <w:spacing w:before="0" w:beforeAutospacing="0" w:after="0" w:afterAutospacing="0"/>
              <w:ind w:right="-86"/>
              <w:jc w:val="both"/>
              <w:rPr>
                <w:rFonts w:cs="Kalimati"/>
                <w:lang w:bidi="ne-NP"/>
              </w:rPr>
            </w:pPr>
          </w:p>
          <w:p w:rsidR="00CB5A26" w:rsidRPr="00583419" w:rsidRDefault="00CB5A26" w:rsidP="003B4A01">
            <w:pPr>
              <w:pStyle w:val="NormalWeb"/>
              <w:spacing w:before="0" w:beforeAutospacing="0" w:after="0" w:afterAutospacing="0"/>
              <w:ind w:right="-86"/>
              <w:jc w:val="both"/>
              <w:rPr>
                <w:rFonts w:cs="Kalimati"/>
                <w:cs/>
                <w:lang w:bidi="ne-NP"/>
              </w:rPr>
            </w:pPr>
          </w:p>
        </w:tc>
      </w:tr>
      <w:tr w:rsidR="00F02FA3" w:rsidRPr="00583419" w:rsidTr="002C0B25">
        <w:trPr>
          <w:gridAfter w:val="2"/>
          <w:wAfter w:w="501" w:type="pct"/>
          <w:trHeight w:val="440"/>
          <w:jc w:val="center"/>
        </w:trPr>
        <w:tc>
          <w:tcPr>
            <w:tcW w:w="4499" w:type="pct"/>
            <w:gridSpan w:val="4"/>
          </w:tcPr>
          <w:p w:rsidR="00F02FA3" w:rsidRPr="00583419" w:rsidRDefault="00F02FA3" w:rsidP="0081052A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</w:rPr>
            </w:pPr>
          </w:p>
        </w:tc>
      </w:tr>
      <w:tr w:rsidR="00F02FA3" w:rsidRPr="00583419" w:rsidTr="002C0B25">
        <w:trPr>
          <w:gridAfter w:val="2"/>
          <w:wAfter w:w="501" w:type="pct"/>
          <w:trHeight w:val="440"/>
          <w:jc w:val="center"/>
        </w:trPr>
        <w:tc>
          <w:tcPr>
            <w:tcW w:w="4499" w:type="pct"/>
            <w:gridSpan w:val="4"/>
          </w:tcPr>
          <w:p w:rsidR="00F02FA3" w:rsidRPr="00583419" w:rsidRDefault="00F02FA3" w:rsidP="005E2A61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</w:rPr>
            </w:pPr>
          </w:p>
        </w:tc>
      </w:tr>
      <w:tr w:rsidR="00F02FA3" w:rsidRPr="00583419" w:rsidTr="002C0B25">
        <w:trPr>
          <w:gridAfter w:val="2"/>
          <w:wAfter w:w="501" w:type="pct"/>
          <w:trHeight w:val="407"/>
          <w:jc w:val="center"/>
        </w:trPr>
        <w:tc>
          <w:tcPr>
            <w:tcW w:w="4499" w:type="pct"/>
            <w:gridSpan w:val="4"/>
          </w:tcPr>
          <w:p w:rsidR="00F02FA3" w:rsidRPr="00583419" w:rsidRDefault="00F02FA3" w:rsidP="0081052A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</w:rPr>
            </w:pPr>
          </w:p>
        </w:tc>
      </w:tr>
      <w:tr w:rsidR="00F02FA3" w:rsidRPr="00583419" w:rsidTr="002C0B25">
        <w:trPr>
          <w:gridAfter w:val="2"/>
          <w:wAfter w:w="501" w:type="pct"/>
          <w:trHeight w:val="407"/>
          <w:jc w:val="center"/>
        </w:trPr>
        <w:tc>
          <w:tcPr>
            <w:tcW w:w="4499" w:type="pct"/>
            <w:gridSpan w:val="4"/>
          </w:tcPr>
          <w:p w:rsidR="00F02FA3" w:rsidRPr="00583419" w:rsidRDefault="00F02FA3" w:rsidP="0081052A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cs="Kalimati"/>
                <w:cs/>
              </w:rPr>
            </w:pPr>
          </w:p>
        </w:tc>
      </w:tr>
      <w:tr w:rsidR="00F02FA3" w:rsidRPr="00890D2D" w:rsidTr="002C0B25">
        <w:trPr>
          <w:gridAfter w:val="2"/>
          <w:wAfter w:w="501" w:type="pct"/>
          <w:trHeight w:val="407"/>
          <w:jc w:val="center"/>
        </w:trPr>
        <w:tc>
          <w:tcPr>
            <w:tcW w:w="4499" w:type="pct"/>
            <w:gridSpan w:val="4"/>
          </w:tcPr>
          <w:p w:rsidR="00F02FA3" w:rsidRPr="00890D2D" w:rsidRDefault="00F02FA3" w:rsidP="0081052A">
            <w:pPr>
              <w:pStyle w:val="NormalWeb"/>
              <w:spacing w:before="0" w:beforeAutospacing="0" w:after="0" w:afterAutospacing="0"/>
              <w:ind w:left="-58" w:right="-86"/>
              <w:jc w:val="both"/>
              <w:rPr>
                <w:rFonts w:ascii="Kalimati" w:cs="Kalimati"/>
                <w:spacing w:val="-12"/>
                <w:cs/>
                <w:lang w:bidi="hi-IN"/>
              </w:rPr>
            </w:pPr>
          </w:p>
        </w:tc>
      </w:tr>
      <w:tr w:rsidR="00F02FA3" w:rsidRPr="00F3524E" w:rsidTr="002C0B25">
        <w:trPr>
          <w:gridAfter w:val="2"/>
          <w:wAfter w:w="501" w:type="pct"/>
          <w:trHeight w:val="407"/>
          <w:jc w:val="center"/>
        </w:trPr>
        <w:tc>
          <w:tcPr>
            <w:tcW w:w="4499" w:type="pct"/>
            <w:gridSpan w:val="4"/>
          </w:tcPr>
          <w:p w:rsidR="00FA293F" w:rsidRPr="00AE156B" w:rsidRDefault="00FA293F" w:rsidP="00AE156B">
            <w:pPr>
              <w:jc w:val="both"/>
              <w:rPr>
                <w:rFonts w:cs="Kalimati"/>
                <w:cs/>
                <w:lang w:bidi="ne-NP"/>
              </w:rPr>
            </w:pPr>
          </w:p>
        </w:tc>
      </w:tr>
      <w:tr w:rsidR="00F02FA3" w:rsidRPr="00F3524E" w:rsidTr="002C0B25">
        <w:trPr>
          <w:gridAfter w:val="2"/>
          <w:wAfter w:w="501" w:type="pct"/>
          <w:trHeight w:val="407"/>
          <w:jc w:val="center"/>
        </w:trPr>
        <w:tc>
          <w:tcPr>
            <w:tcW w:w="4499" w:type="pct"/>
            <w:gridSpan w:val="4"/>
          </w:tcPr>
          <w:p w:rsidR="00F02FA3" w:rsidRPr="00F3524E" w:rsidRDefault="00F02FA3" w:rsidP="0081052A">
            <w:pPr>
              <w:jc w:val="both"/>
              <w:rPr>
                <w:rFonts w:cs="Kalimati"/>
                <w:u w:val="single"/>
                <w:cs/>
                <w:lang w:bidi="ne-NP"/>
              </w:rPr>
            </w:pPr>
          </w:p>
        </w:tc>
      </w:tr>
      <w:tr w:rsidR="00863EFD" w:rsidRPr="00830022" w:rsidTr="00A0324D">
        <w:trPr>
          <w:gridBefore w:val="1"/>
          <w:wBefore w:w="272" w:type="pct"/>
          <w:trHeight w:val="357"/>
          <w:jc w:val="center"/>
        </w:trPr>
        <w:tc>
          <w:tcPr>
            <w:tcW w:w="158" w:type="pct"/>
            <w:gridSpan w:val="2"/>
          </w:tcPr>
          <w:p w:rsidR="00863EFD" w:rsidRPr="00830022" w:rsidRDefault="00863EFD" w:rsidP="002C0B25">
            <w:pPr>
              <w:spacing w:after="200" w:line="276" w:lineRule="auto"/>
              <w:rPr>
                <w:rFonts w:ascii="Utsaah" w:hAnsi="Utsaah" w:cs="Kalimati"/>
                <w:cs/>
                <w:lang w:val="da-DK" w:bidi="hi-IN"/>
              </w:rPr>
            </w:pPr>
          </w:p>
        </w:tc>
        <w:tc>
          <w:tcPr>
            <w:tcW w:w="4570" w:type="pct"/>
            <w:gridSpan w:val="3"/>
          </w:tcPr>
          <w:p w:rsidR="00D037CF" w:rsidRPr="007D4461" w:rsidRDefault="00D037CF" w:rsidP="00677832">
            <w:pPr>
              <w:pStyle w:val="NormalWeb"/>
              <w:spacing w:before="0" w:beforeAutospacing="0" w:after="0" w:afterAutospacing="0"/>
              <w:ind w:right="-86"/>
              <w:jc w:val="both"/>
              <w:rPr>
                <w:rFonts w:ascii="Preeti" w:hAnsi="Preeti" w:cs="Kalimati"/>
                <w:spacing w:val="-12"/>
                <w:cs/>
                <w:lang w:bidi="ne-NP"/>
              </w:rPr>
            </w:pPr>
          </w:p>
        </w:tc>
      </w:tr>
      <w:tr w:rsidR="00863EFD" w:rsidRPr="00830022" w:rsidTr="00A0324D">
        <w:trPr>
          <w:gridBefore w:val="1"/>
          <w:wBefore w:w="272" w:type="pct"/>
          <w:trHeight w:val="357"/>
          <w:jc w:val="center"/>
        </w:trPr>
        <w:tc>
          <w:tcPr>
            <w:tcW w:w="158" w:type="pct"/>
            <w:gridSpan w:val="2"/>
          </w:tcPr>
          <w:p w:rsidR="00863EFD" w:rsidRPr="00830022" w:rsidRDefault="004275F5" w:rsidP="004275F5">
            <w:pPr>
              <w:ind w:left="180" w:right="-115"/>
              <w:rPr>
                <w:rFonts w:ascii="Utsaah" w:hAnsi="Utsaah" w:cs="Kalimati"/>
                <w:cs/>
                <w:lang w:val="da-DK" w:bidi="ne-NP"/>
              </w:rPr>
            </w:pPr>
            <w:r>
              <w:rPr>
                <w:rFonts w:ascii="Utsaah" w:hAnsi="Utsaah" w:cs="Kalimati" w:hint="cs"/>
                <w:cs/>
                <w:lang w:val="da-DK" w:bidi="ne-NP"/>
              </w:rPr>
              <w:t>१२</w:t>
            </w:r>
          </w:p>
        </w:tc>
        <w:tc>
          <w:tcPr>
            <w:tcW w:w="4570" w:type="pct"/>
            <w:gridSpan w:val="3"/>
          </w:tcPr>
          <w:p w:rsidR="00092062" w:rsidRDefault="00092062" w:rsidP="00071403">
            <w:pPr>
              <w:pStyle w:val="NormalWeb"/>
              <w:spacing w:before="0" w:beforeAutospacing="0" w:after="0" w:afterAutospacing="0"/>
              <w:ind w:right="-86"/>
              <w:jc w:val="both"/>
              <w:rPr>
                <w:rFonts w:ascii="Kalimati" w:cs="Kalimati"/>
                <w:spacing w:val="-12"/>
                <w:lang w:bidi="ne-NP"/>
              </w:rPr>
            </w:pPr>
          </w:p>
          <w:p w:rsidR="00E97484" w:rsidRDefault="00E97484" w:rsidP="00071403">
            <w:pPr>
              <w:pStyle w:val="NormalWeb"/>
              <w:spacing w:before="0" w:beforeAutospacing="0" w:after="0" w:afterAutospacing="0"/>
              <w:ind w:right="-86"/>
              <w:jc w:val="both"/>
              <w:rPr>
                <w:rFonts w:ascii="Kalimati" w:cs="Kalimati"/>
                <w:spacing w:val="-12"/>
                <w:lang w:bidi="ne-NP"/>
              </w:rPr>
            </w:pPr>
          </w:p>
          <w:p w:rsidR="00E97484" w:rsidRPr="00830022" w:rsidRDefault="00E97484" w:rsidP="00071403">
            <w:pPr>
              <w:pStyle w:val="NormalWeb"/>
              <w:spacing w:before="0" w:beforeAutospacing="0" w:after="0" w:afterAutospacing="0"/>
              <w:ind w:right="-86"/>
              <w:jc w:val="both"/>
              <w:rPr>
                <w:rFonts w:ascii="Kalimati" w:cs="Kalimati"/>
                <w:spacing w:val="-12"/>
                <w:cs/>
                <w:lang w:bidi="ne-NP"/>
              </w:rPr>
            </w:pPr>
          </w:p>
        </w:tc>
      </w:tr>
      <w:tr w:rsidR="00092062" w:rsidRPr="00583419" w:rsidTr="002C0B25">
        <w:trPr>
          <w:gridBefore w:val="2"/>
          <w:gridAfter w:val="1"/>
          <w:wBefore w:w="283" w:type="pct"/>
          <w:wAfter w:w="176" w:type="pct"/>
          <w:trHeight w:val="440"/>
          <w:jc w:val="center"/>
        </w:trPr>
        <w:tc>
          <w:tcPr>
            <w:tcW w:w="4541" w:type="pct"/>
            <w:gridSpan w:val="3"/>
          </w:tcPr>
          <w:p w:rsidR="00E97484" w:rsidRDefault="00E97484" w:rsidP="00E97484">
            <w:pPr>
              <w:jc w:val="both"/>
              <w:rPr>
                <w:rFonts w:cs="Kalimati"/>
                <w:b/>
                <w:bCs/>
                <w:lang w:bidi="ne-NP"/>
              </w:rPr>
            </w:pPr>
            <w:r w:rsidRPr="007D1F1E">
              <w:rPr>
                <w:rFonts w:cs="Kalimati" w:hint="cs"/>
                <w:b/>
                <w:bCs/>
                <w:szCs w:val="22"/>
                <w:cs/>
                <w:lang w:bidi="ne-NP"/>
              </w:rPr>
              <w:lastRenderedPageBreak/>
              <w:t>२०73</w:t>
            </w:r>
            <w:r w:rsidRPr="007D1F1E">
              <w:rPr>
                <w:rFonts w:cs="Kalimati"/>
                <w:b/>
                <w:bCs/>
                <w:szCs w:val="22"/>
                <w:lang w:bidi="ne-NP"/>
              </w:rPr>
              <w:t xml:space="preserve"> </w:t>
            </w:r>
            <w:r w:rsidRPr="007D1F1E">
              <w:rPr>
                <w:rFonts w:cs="Kalimati" w:hint="cs"/>
                <w:b/>
                <w:bCs/>
                <w:szCs w:val="22"/>
                <w:cs/>
                <w:lang w:bidi="ne-NP"/>
              </w:rPr>
              <w:t xml:space="preserve">साल </w:t>
            </w:r>
            <w:r>
              <w:rPr>
                <w:rFonts w:cs="Kalimati" w:hint="cs"/>
                <w:b/>
                <w:bCs/>
                <w:szCs w:val="22"/>
                <w:cs/>
                <w:lang w:bidi="ne-NP"/>
              </w:rPr>
              <w:t>भदौ 2६</w:t>
            </w:r>
            <w:r w:rsidR="006A075B">
              <w:rPr>
                <w:rFonts w:cs="Kalimati" w:hint="cs"/>
                <w:b/>
                <w:bCs/>
                <w:szCs w:val="22"/>
                <w:cs/>
                <w:lang w:bidi="ne-NP"/>
              </w:rPr>
              <w:t xml:space="preserve"> गते आइतबार</w:t>
            </w:r>
            <w:r w:rsidRPr="001C4C61">
              <w:rPr>
                <w:rFonts w:cs="Kalimati" w:hint="cs"/>
                <w:b/>
                <w:bCs/>
                <w:szCs w:val="22"/>
                <w:cs/>
                <w:lang w:bidi="ne-NP"/>
              </w:rPr>
              <w:t>का</w:t>
            </w:r>
            <w:r>
              <w:rPr>
                <w:rFonts w:cs="Kalimati" w:hint="cs"/>
                <w:sz w:val="21"/>
                <w:szCs w:val="21"/>
                <w:cs/>
                <w:lang w:bidi="sa-IN"/>
              </w:rPr>
              <w:t xml:space="preserve"> </w:t>
            </w:r>
            <w:r>
              <w:rPr>
                <w:rFonts w:cs="Kalimati" w:hint="cs"/>
                <w:b/>
                <w:bCs/>
                <w:szCs w:val="22"/>
                <w:cs/>
                <w:lang w:bidi="ne-NP"/>
              </w:rPr>
              <w:t xml:space="preserve">दिन बसेको मन्त्रिपरिषद् बैठकबाट भएका निर्णयको मुख्य मुख्य व्यहोरा निम्नबमोजिम छन </w:t>
            </w:r>
            <w:r>
              <w:rPr>
                <w:rFonts w:cs="Kalimati"/>
                <w:b/>
                <w:bCs/>
                <w:szCs w:val="22"/>
                <w:lang w:bidi="ne-NP"/>
              </w:rPr>
              <w:t>:</w:t>
            </w:r>
          </w:p>
          <w:p w:rsidR="00092062" w:rsidRPr="00FC03E4" w:rsidRDefault="00092062" w:rsidP="00FC03E4">
            <w:pPr>
              <w:pStyle w:val="ListParagraph"/>
              <w:tabs>
                <w:tab w:val="center" w:pos="7920"/>
              </w:tabs>
              <w:jc w:val="both"/>
              <w:rPr>
                <w:rFonts w:cs="Kalimati"/>
                <w:cs/>
                <w:lang w:bidi="ne-NP"/>
              </w:rPr>
            </w:pPr>
          </w:p>
        </w:tc>
      </w:tr>
    </w:tbl>
    <w:p w:rsidR="008B7C8B" w:rsidRPr="008448B9" w:rsidRDefault="005623B5" w:rsidP="00FC03E4">
      <w:pPr>
        <w:pStyle w:val="ListParagraph"/>
        <w:numPr>
          <w:ilvl w:val="0"/>
          <w:numId w:val="32"/>
        </w:numPr>
        <w:jc w:val="both"/>
        <w:rPr>
          <w:rFonts w:cs="Kalimati"/>
          <w:spacing w:val="-4"/>
          <w:lang w:bidi="ne-NP"/>
        </w:rPr>
      </w:pPr>
      <w:r>
        <w:rPr>
          <w:rFonts w:cs="Kalimati" w:hint="cs"/>
          <w:cs/>
          <w:lang w:bidi="ne-NP"/>
        </w:rPr>
        <w:t>ऊर्जा मन्त्रालय</w:t>
      </w:r>
      <w:r w:rsidR="00FC03E4" w:rsidRPr="00C04104">
        <w:rPr>
          <w:rFonts w:cs="Kalimati" w:hint="cs"/>
          <w:sz w:val="21"/>
          <w:szCs w:val="21"/>
          <w:cs/>
          <w:lang w:bidi="ne-NP"/>
        </w:rPr>
        <w:t>–</w:t>
      </w:r>
      <w:r w:rsidR="00FC03E4" w:rsidRPr="00C04104">
        <w:rPr>
          <w:rFonts w:cs="Kalimati" w:hint="cs"/>
          <w:color w:val="000000"/>
          <w:cs/>
          <w:lang w:bidi="ne-NP"/>
        </w:rPr>
        <w:t xml:space="preserve"> </w:t>
      </w:r>
      <w:r w:rsidR="006750E9">
        <w:rPr>
          <w:rFonts w:cs="Kalimati" w:hint="cs"/>
          <w:cs/>
          <w:lang w:bidi="ne-NP"/>
        </w:rPr>
        <w:t>नेपाल विद्युत प्राधिकरणको कार्यकारी निर्दे</w:t>
      </w:r>
      <w:r w:rsidR="004B09C4">
        <w:rPr>
          <w:rFonts w:cs="Kalimati" w:hint="cs"/>
          <w:cs/>
          <w:lang w:bidi="ne-NP"/>
        </w:rPr>
        <w:t>शक श्री मुकेशराज काफ्ले</w:t>
      </w:r>
      <w:r w:rsidR="006750E9">
        <w:rPr>
          <w:rFonts w:cs="Kalimati" w:hint="cs"/>
          <w:cs/>
          <w:lang w:bidi="ne-NP"/>
        </w:rPr>
        <w:t>को राजिनामा स्वीकृत गर्ने ।</w:t>
      </w:r>
    </w:p>
    <w:p w:rsidR="008448B9" w:rsidRPr="008B7C8B" w:rsidRDefault="008448B9" w:rsidP="00FC03E4">
      <w:pPr>
        <w:pStyle w:val="ListParagraph"/>
        <w:numPr>
          <w:ilvl w:val="0"/>
          <w:numId w:val="32"/>
        </w:numPr>
        <w:jc w:val="both"/>
        <w:rPr>
          <w:rFonts w:cs="Kalimati"/>
          <w:spacing w:val="-4"/>
          <w:lang w:bidi="ne-NP"/>
        </w:rPr>
      </w:pPr>
      <w:r>
        <w:rPr>
          <w:rFonts w:ascii="Arial Unicode MS" w:eastAsia="Arial Unicode MS" w:hAnsi="Arial Unicode MS" w:cs="Kalimati" w:hint="cs"/>
          <w:sz w:val="21"/>
          <w:szCs w:val="21"/>
          <w:cs/>
          <w:lang w:bidi="ne-NP"/>
        </w:rPr>
        <w:t>परराष्ट्र मन्त्रालय</w:t>
      </w:r>
      <w:r w:rsidRPr="00C04104">
        <w:rPr>
          <w:rFonts w:cs="Kalimati" w:hint="cs"/>
          <w:sz w:val="21"/>
          <w:szCs w:val="21"/>
          <w:cs/>
          <w:lang w:bidi="ne-NP"/>
        </w:rPr>
        <w:t>–</w:t>
      </w:r>
      <w:r>
        <w:rPr>
          <w:rFonts w:cs="Kalimati" w:hint="cs"/>
          <w:cs/>
          <w:lang w:bidi="ne-NP"/>
        </w:rPr>
        <w:t xml:space="preserve"> सम्माननीय प्रधानमन्त्री श्री पुष्पकमल दाहाल </w:t>
      </w:r>
      <w:r w:rsidR="0030170B" w:rsidRPr="0069616E">
        <w:rPr>
          <w:rFonts w:cs="Kalimati" w:hint="cs"/>
          <w:cs/>
          <w:lang w:bidi="ne-NP"/>
        </w:rPr>
        <w:t>'प्रचण्ड' को</w:t>
      </w:r>
      <w:r w:rsidRPr="0069616E">
        <w:rPr>
          <w:rFonts w:cs="Kalimati" w:hint="cs"/>
          <w:cs/>
          <w:lang w:bidi="ne-NP"/>
        </w:rPr>
        <w:t xml:space="preserve"> गणतन्त्र भारतको</w:t>
      </w:r>
      <w:r>
        <w:rPr>
          <w:rFonts w:ascii="Arial Unicode MS" w:eastAsia="Arial Unicode MS" w:hAnsi="Arial Unicode MS" w:cs="Kalimati" w:hint="cs"/>
          <w:sz w:val="21"/>
          <w:szCs w:val="21"/>
          <w:cs/>
          <w:lang w:bidi="ne-NP"/>
        </w:rPr>
        <w:t xml:space="preserve"> </w:t>
      </w:r>
      <w:r w:rsidRPr="0069616E">
        <w:rPr>
          <w:rFonts w:cs="Kalimati" w:hint="cs"/>
          <w:cs/>
          <w:lang w:bidi="ne-NP"/>
        </w:rPr>
        <w:t xml:space="preserve">राजकीय भ्रमणको लागि प्रतिनिधिमण्डलको गठन र खर्च निकासा </w:t>
      </w:r>
      <w:r>
        <w:rPr>
          <w:rFonts w:cs="Kalimati" w:hint="cs"/>
          <w:cs/>
          <w:lang w:bidi="ne-NP"/>
        </w:rPr>
        <w:t>गर्ने ।</w:t>
      </w:r>
    </w:p>
    <w:p w:rsidR="00FC03E4" w:rsidRDefault="001316C1" w:rsidP="00FC03E4">
      <w:pPr>
        <w:pStyle w:val="ListParagraph"/>
        <w:numPr>
          <w:ilvl w:val="0"/>
          <w:numId w:val="32"/>
        </w:numPr>
        <w:jc w:val="both"/>
        <w:rPr>
          <w:rFonts w:cs="Kalimati"/>
          <w:spacing w:val="-4"/>
          <w:lang w:bidi="ne-NP"/>
        </w:rPr>
      </w:pPr>
      <w:r w:rsidRPr="001316C1">
        <w:rPr>
          <w:rFonts w:cs="Kalimati" w:hint="cs"/>
          <w:cs/>
          <w:lang w:bidi="ne-NP"/>
        </w:rPr>
        <w:t>वन तथा भू-संरक्षण</w:t>
      </w:r>
      <w:r>
        <w:rPr>
          <w:rFonts w:cs="Kalimati" w:hint="cs"/>
          <w:u w:val="single"/>
          <w:cs/>
          <w:lang w:bidi="ne-NP"/>
        </w:rPr>
        <w:t xml:space="preserve"> </w:t>
      </w:r>
      <w:r>
        <w:rPr>
          <w:rFonts w:ascii="Arial Unicode MS" w:eastAsia="Arial Unicode MS" w:hAnsi="Arial Unicode MS" w:cs="Kalimati" w:hint="cs"/>
          <w:sz w:val="21"/>
          <w:szCs w:val="21"/>
          <w:cs/>
          <w:lang w:bidi="ne-NP"/>
        </w:rPr>
        <w:t>मन्त्रालय</w:t>
      </w:r>
      <w:r w:rsidRPr="00C04104">
        <w:rPr>
          <w:rFonts w:cs="Kalimati" w:hint="cs"/>
          <w:sz w:val="21"/>
          <w:szCs w:val="21"/>
          <w:cs/>
          <w:lang w:bidi="ne-NP"/>
        </w:rPr>
        <w:t>–</w:t>
      </w:r>
      <w:r>
        <w:rPr>
          <w:rFonts w:cs="Kalimati" w:hint="cs"/>
          <w:cs/>
          <w:lang w:bidi="ne-NP"/>
        </w:rPr>
        <w:t xml:space="preserve"> सशस्त्र वन रक्षकको पोशाक परिवर्तन गर्ने </w:t>
      </w:r>
      <w:r w:rsidR="00FC03E4" w:rsidRPr="00C04104">
        <w:rPr>
          <w:rFonts w:cs="Kalimati" w:hint="cs"/>
          <w:spacing w:val="-4"/>
          <w:cs/>
          <w:lang w:bidi="ne-NP"/>
        </w:rPr>
        <w:t>।</w:t>
      </w:r>
    </w:p>
    <w:p w:rsidR="00805349" w:rsidRPr="006046E5" w:rsidRDefault="00DF155E" w:rsidP="00FC03E4">
      <w:pPr>
        <w:pStyle w:val="ListParagraph"/>
        <w:numPr>
          <w:ilvl w:val="0"/>
          <w:numId w:val="32"/>
        </w:numPr>
        <w:jc w:val="both"/>
        <w:rPr>
          <w:rFonts w:cs="Kalimati"/>
          <w:spacing w:val="-4"/>
          <w:lang w:bidi="ne-NP"/>
        </w:rPr>
      </w:pPr>
      <w:r>
        <w:rPr>
          <w:rFonts w:cs="Kalimati" w:hint="cs"/>
          <w:cs/>
          <w:lang w:bidi="ne-NP"/>
        </w:rPr>
        <w:t>संस्कृति</w:t>
      </w:r>
      <w:r>
        <w:rPr>
          <w:rFonts w:cs="Kalimati"/>
          <w:lang w:bidi="ne-NP"/>
        </w:rPr>
        <w:t xml:space="preserve">, </w:t>
      </w:r>
      <w:r>
        <w:rPr>
          <w:rFonts w:cs="Kalimati" w:hint="cs"/>
          <w:cs/>
          <w:lang w:bidi="ne-NP"/>
        </w:rPr>
        <w:t>पर्यटन तथा नागरिक उड्डयन मन्त्रालय</w:t>
      </w:r>
      <w:r w:rsidRPr="00C04104">
        <w:rPr>
          <w:rFonts w:cs="Kalimati" w:hint="cs"/>
          <w:sz w:val="21"/>
          <w:szCs w:val="21"/>
          <w:cs/>
          <w:lang w:bidi="ne-NP"/>
        </w:rPr>
        <w:t>–</w:t>
      </w:r>
      <w:r w:rsidR="00410F59">
        <w:rPr>
          <w:rFonts w:cs="Kalimati" w:hint="cs"/>
          <w:sz w:val="21"/>
          <w:szCs w:val="21"/>
          <w:cs/>
          <w:lang w:bidi="ne-NP"/>
        </w:rPr>
        <w:t xml:space="preserve"> </w:t>
      </w:r>
      <w:r w:rsidR="00805349">
        <w:rPr>
          <w:rFonts w:cs="Kalimati" w:hint="cs"/>
          <w:cs/>
          <w:lang w:bidi="ne-NP"/>
        </w:rPr>
        <w:t>अन्तर्राष्ट्रिय नागरिक उड्डयन</w:t>
      </w:r>
      <w:r>
        <w:rPr>
          <w:rFonts w:cs="Kalimati" w:hint="cs"/>
          <w:cs/>
          <w:lang w:bidi="ne-NP"/>
        </w:rPr>
        <w:t xml:space="preserve"> संगठनको ३९ औं महासभामा सहभागी हुन मन्त्रीको नेतृत्त</w:t>
      </w:r>
      <w:r w:rsidR="00A40443">
        <w:rPr>
          <w:rFonts w:cs="Kalimati" w:hint="cs"/>
          <w:cs/>
          <w:lang w:bidi="ne-NP"/>
        </w:rPr>
        <w:t>्वमा</w:t>
      </w:r>
      <w:r w:rsidR="00805349">
        <w:rPr>
          <w:rFonts w:cs="Kalimati" w:hint="cs"/>
          <w:cs/>
          <w:lang w:bidi="ne-NP"/>
        </w:rPr>
        <w:t xml:space="preserve"> </w:t>
      </w:r>
      <w:r w:rsidR="00B43523">
        <w:rPr>
          <w:rFonts w:cs="Kalimati" w:hint="cs"/>
          <w:cs/>
          <w:lang w:bidi="ne-NP"/>
        </w:rPr>
        <w:t>प्रतिनिधिमण्डल</w:t>
      </w:r>
      <w:r w:rsidR="00805349">
        <w:rPr>
          <w:rFonts w:cs="Kalimati" w:hint="cs"/>
          <w:cs/>
          <w:lang w:bidi="ne-NP"/>
        </w:rPr>
        <w:t xml:space="preserve"> </w:t>
      </w:r>
      <w:r w:rsidR="00A40443">
        <w:rPr>
          <w:rFonts w:cs="Kalimati" w:hint="cs"/>
          <w:cs/>
          <w:lang w:bidi="ne-NP"/>
        </w:rPr>
        <w:t>पठाउने ।</w:t>
      </w:r>
    </w:p>
    <w:p w:rsidR="006046E5" w:rsidRPr="00B701E3" w:rsidRDefault="00410F59" w:rsidP="00FC03E4">
      <w:pPr>
        <w:pStyle w:val="ListParagraph"/>
        <w:numPr>
          <w:ilvl w:val="0"/>
          <w:numId w:val="32"/>
        </w:numPr>
        <w:jc w:val="both"/>
        <w:rPr>
          <w:rFonts w:cs="Kalimati"/>
          <w:spacing w:val="-4"/>
          <w:lang w:bidi="ne-NP"/>
        </w:rPr>
      </w:pPr>
      <w:r>
        <w:rPr>
          <w:rFonts w:cs="Kalimati" w:hint="cs"/>
          <w:cs/>
          <w:lang w:bidi="ne-NP"/>
        </w:rPr>
        <w:t>संस्कृति</w:t>
      </w:r>
      <w:r>
        <w:rPr>
          <w:rFonts w:cs="Kalimati"/>
          <w:lang w:bidi="ne-NP"/>
        </w:rPr>
        <w:t xml:space="preserve">, </w:t>
      </w:r>
      <w:r>
        <w:rPr>
          <w:rFonts w:cs="Kalimati" w:hint="cs"/>
          <w:cs/>
          <w:lang w:bidi="ne-NP"/>
        </w:rPr>
        <w:t>पर्यटन तथा नागरिक उड्डयन मन्त्रालय</w:t>
      </w:r>
      <w:r w:rsidRPr="00C04104">
        <w:rPr>
          <w:rFonts w:cs="Kalimati" w:hint="cs"/>
          <w:sz w:val="21"/>
          <w:szCs w:val="21"/>
          <w:cs/>
          <w:lang w:bidi="ne-NP"/>
        </w:rPr>
        <w:t>–</w:t>
      </w:r>
      <w:r>
        <w:rPr>
          <w:rFonts w:cs="Kalimati" w:hint="cs"/>
          <w:sz w:val="21"/>
          <w:szCs w:val="21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सम्पदा पुनर्निर्माणका लागि काठ उपलब्ध गराउने  ।</w:t>
      </w:r>
    </w:p>
    <w:p w:rsidR="00B701E3" w:rsidRPr="00B701E3" w:rsidRDefault="00B701E3" w:rsidP="00FC03E4">
      <w:pPr>
        <w:pStyle w:val="ListParagraph"/>
        <w:numPr>
          <w:ilvl w:val="0"/>
          <w:numId w:val="32"/>
        </w:numPr>
        <w:jc w:val="both"/>
        <w:rPr>
          <w:rFonts w:cs="Kalimati"/>
          <w:spacing w:val="-4"/>
          <w:lang w:bidi="ne-NP"/>
        </w:rPr>
      </w:pPr>
      <w:r>
        <w:rPr>
          <w:rFonts w:cs="Kalimati" w:hint="cs"/>
          <w:cs/>
          <w:lang w:bidi="ne-NP"/>
        </w:rPr>
        <w:t>सहरी विकास मन्त्रालय</w:t>
      </w:r>
      <w:r w:rsidRPr="00C04104">
        <w:rPr>
          <w:rFonts w:cs="Kalimati" w:hint="cs"/>
          <w:sz w:val="21"/>
          <w:szCs w:val="21"/>
          <w:cs/>
          <w:lang w:bidi="ne-NP"/>
        </w:rPr>
        <w:t>–</w:t>
      </w:r>
      <w:r>
        <w:rPr>
          <w:rFonts w:cs="Kalimati" w:hint="cs"/>
          <w:sz w:val="21"/>
          <w:szCs w:val="21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 xml:space="preserve"> अस्थायी दरवन्दी स्वीकृत गर्ने ।</w:t>
      </w:r>
    </w:p>
    <w:p w:rsidR="00B701E3" w:rsidRPr="00551E8A" w:rsidRDefault="00B701E3" w:rsidP="00FC03E4">
      <w:pPr>
        <w:pStyle w:val="ListParagraph"/>
        <w:numPr>
          <w:ilvl w:val="0"/>
          <w:numId w:val="32"/>
        </w:numPr>
        <w:jc w:val="both"/>
        <w:rPr>
          <w:rFonts w:cs="Kalimati"/>
          <w:spacing w:val="-4"/>
          <w:lang w:bidi="ne-NP"/>
        </w:rPr>
      </w:pPr>
      <w:r>
        <w:rPr>
          <w:rFonts w:cs="Kalimati" w:hint="cs"/>
          <w:cs/>
          <w:lang w:bidi="ne-NP"/>
        </w:rPr>
        <w:t>सहरी विकास मन्त्रालय</w:t>
      </w:r>
      <w:r w:rsidRPr="00C04104">
        <w:rPr>
          <w:rFonts w:cs="Kalimati" w:hint="cs"/>
          <w:sz w:val="21"/>
          <w:szCs w:val="21"/>
          <w:cs/>
          <w:lang w:bidi="ne-NP"/>
        </w:rPr>
        <w:t>–</w:t>
      </w:r>
      <w:r>
        <w:rPr>
          <w:rFonts w:cs="Kalimati" w:hint="cs"/>
          <w:sz w:val="21"/>
          <w:szCs w:val="21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 xml:space="preserve"> </w:t>
      </w:r>
      <w:r w:rsidR="00D33720">
        <w:rPr>
          <w:rFonts w:ascii="Mangal" w:hAnsi="Mangal" w:cs="Kalimati" w:hint="cs"/>
          <w:cs/>
          <w:lang w:bidi="ne-NP"/>
        </w:rPr>
        <w:t>भवन</w:t>
      </w:r>
      <w:r w:rsidR="00D33720">
        <w:rPr>
          <w:rFonts w:ascii="Angsana New" w:hAnsi="Angsana New" w:cs="Kalimati" w:hint="cs"/>
          <w:cs/>
          <w:lang w:bidi="ne-NP"/>
        </w:rPr>
        <w:t xml:space="preserve"> </w:t>
      </w:r>
      <w:r w:rsidR="00D33720">
        <w:rPr>
          <w:rFonts w:ascii="Mangal" w:hAnsi="Mangal" w:cs="Kalimati" w:hint="cs"/>
          <w:cs/>
          <w:lang w:bidi="ne-NP"/>
        </w:rPr>
        <w:t>ऐन</w:t>
      </w:r>
      <w:r w:rsidR="00D33720">
        <w:rPr>
          <w:rFonts w:ascii="Angsana New" w:hAnsi="Angsana New" w:cs="Kalimati" w:hint="cs"/>
          <w:cs/>
          <w:lang w:bidi="ne-NP"/>
        </w:rPr>
        <w:t xml:space="preserve">, 2055 </w:t>
      </w:r>
      <w:r w:rsidR="00D33720">
        <w:rPr>
          <w:rFonts w:ascii="Mangal" w:hAnsi="Mangal" w:cs="Kalimati" w:hint="cs"/>
          <w:cs/>
          <w:lang w:bidi="ne-NP"/>
        </w:rPr>
        <w:t>सबै</w:t>
      </w:r>
      <w:r w:rsidR="00D33720">
        <w:rPr>
          <w:rFonts w:ascii="Angsana New" w:hAnsi="Angsana New" w:cs="Kalimati" w:hint="cs"/>
          <w:cs/>
          <w:lang w:bidi="ne-NP"/>
        </w:rPr>
        <w:t xml:space="preserve"> 217 </w:t>
      </w:r>
      <w:r w:rsidR="00D33720">
        <w:rPr>
          <w:rFonts w:ascii="Mangal" w:hAnsi="Mangal" w:cs="Kalimati" w:hint="cs"/>
          <w:cs/>
          <w:lang w:bidi="ne-NP"/>
        </w:rPr>
        <w:t>नगरपालिका</w:t>
      </w:r>
      <w:r w:rsidR="00D33720">
        <w:rPr>
          <w:rFonts w:ascii="Angsana New" w:hAnsi="Angsana New" w:cs="Kalimati" w:hint="cs"/>
          <w:cs/>
          <w:lang w:bidi="ne-NP"/>
        </w:rPr>
        <w:t xml:space="preserve"> </w:t>
      </w:r>
      <w:r w:rsidR="00D33720">
        <w:rPr>
          <w:rFonts w:ascii="Mangal" w:hAnsi="Mangal" w:cs="Kalimati" w:hint="cs"/>
          <w:cs/>
          <w:lang w:bidi="ne-NP"/>
        </w:rPr>
        <w:t>तथा</w:t>
      </w:r>
      <w:r w:rsidR="00D33720">
        <w:rPr>
          <w:rFonts w:ascii="Angsana New" w:hAnsi="Angsana New" w:cs="Kalimati" w:hint="cs"/>
          <w:cs/>
          <w:lang w:bidi="ne-NP"/>
        </w:rPr>
        <w:t xml:space="preserve"> 1000 </w:t>
      </w:r>
      <w:r w:rsidR="00D33720">
        <w:rPr>
          <w:rFonts w:ascii="Mangal" w:hAnsi="Mangal" w:cs="Kalimati" w:hint="cs"/>
          <w:cs/>
          <w:lang w:bidi="ne-NP"/>
        </w:rPr>
        <w:t>भन्दा</w:t>
      </w:r>
      <w:r w:rsidR="00D33720">
        <w:rPr>
          <w:rFonts w:ascii="Angsana New" w:hAnsi="Angsana New" w:cs="Kalimati" w:hint="cs"/>
          <w:cs/>
          <w:lang w:bidi="ne-NP"/>
        </w:rPr>
        <w:t xml:space="preserve"> </w:t>
      </w:r>
      <w:r w:rsidR="00D33720">
        <w:rPr>
          <w:rFonts w:ascii="Mangal" w:hAnsi="Mangal" w:cs="Kalimati" w:hint="cs"/>
          <w:cs/>
          <w:lang w:bidi="ne-NP"/>
        </w:rPr>
        <w:t>बढ</w:t>
      </w:r>
      <w:r w:rsidR="00D33720">
        <w:rPr>
          <w:rFonts w:cs="Kalimati" w:hint="cs"/>
          <w:cs/>
          <w:lang w:bidi="ne-NP"/>
        </w:rPr>
        <w:t>ी घरधुरी भएका गा.वि.स. क्षेत्रहरूमा समेत लागू गर्न स्वीकृति दिने ।</w:t>
      </w:r>
    </w:p>
    <w:p w:rsidR="006814AD" w:rsidRDefault="006814AD" w:rsidP="006814A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राजपत्राङ्कित विशिष्ट श्रेणीको सचिव वा सो सरहको पदाधिकारीको अधिकारपत्र (</w:t>
      </w:r>
      <w:r>
        <w:rPr>
          <w:rFonts w:ascii="Times New Roman" w:hAnsi="Times New Roman" w:cs="Times New Roman"/>
          <w:lang w:bidi="ne-NP"/>
        </w:rPr>
        <w:t>Credential Letter</w:t>
      </w:r>
      <w:r>
        <w:rPr>
          <w:rFonts w:ascii="Times New Roman" w:hAnsi="Times New Roman"/>
          <w:szCs w:val="20"/>
          <w:cs/>
          <w:lang w:bidi="ne-NP"/>
        </w:rPr>
        <w:t>)</w:t>
      </w:r>
      <w:r>
        <w:rPr>
          <w:rFonts w:cs="Kalimati" w:hint="cs"/>
          <w:cs/>
          <w:lang w:bidi="ne-NP"/>
        </w:rPr>
        <w:t xml:space="preserve"> आवश्यक पर्ने बाहेकको वैदेशिक भ्रमण स्वीकृत गर्ने अधिकार नेपाल सरकारका मुख्यसचिवलाई प्रत्यायोजन गर्ने । मुख्यसचिवले सोबमोजिम स्वीकृत गरी सोको जानकारी समय समयमा सम्माननीय प्रधानमन्त्रीलाई गराउने । </w:t>
      </w:r>
    </w:p>
    <w:p w:rsidR="00551E8A" w:rsidRPr="00690F7B" w:rsidRDefault="006814AD" w:rsidP="00FC03E4">
      <w:pPr>
        <w:pStyle w:val="ListParagraph"/>
        <w:numPr>
          <w:ilvl w:val="0"/>
          <w:numId w:val="32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spacing w:val="-6"/>
          <w:cs/>
          <w:lang w:bidi="ne-NP"/>
        </w:rPr>
        <w:t xml:space="preserve">राष्ट्रिय योजना आयोगको गठन तथा कार्य सञ्चालन आदेश, 2067 लाई संशोधन गर्ने आदेश स्वीकृत गरी </w:t>
      </w:r>
      <w:r>
        <w:rPr>
          <w:rFonts w:ascii="Kokila" w:hAnsi="Kokila" w:cs="Kalimati" w:hint="cs"/>
          <w:cs/>
          <w:lang w:bidi="ne-NP"/>
        </w:rPr>
        <w:t>नेपाल राजपत्रमा सूचना प्रकाशन गर्ने ।</w:t>
      </w:r>
    </w:p>
    <w:p w:rsidR="006814AD" w:rsidRPr="00690F7B" w:rsidRDefault="00690F7B" w:rsidP="00690F7B">
      <w:pPr>
        <w:pStyle w:val="ListParagraph"/>
        <w:numPr>
          <w:ilvl w:val="0"/>
          <w:numId w:val="32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s/>
          <w:lang w:bidi="ne-NP"/>
        </w:rPr>
        <w:t xml:space="preserve"> </w:t>
      </w:r>
      <w:r w:rsidR="006814AD" w:rsidRPr="00690F7B">
        <w:rPr>
          <w:rFonts w:ascii="Utsaah" w:hAnsi="Utsaah" w:cs="Kalimati" w:hint="cs"/>
          <w:cs/>
          <w:lang w:bidi="ne-NP"/>
        </w:rPr>
        <w:t>राष्ट्रिय योजना आयोगको गठन तथा कार्य सञ्चालन आदेश</w:t>
      </w:r>
      <w:r w:rsidR="006814AD" w:rsidRPr="00690F7B">
        <w:rPr>
          <w:rFonts w:ascii="Utsaah" w:hAnsi="Utsaah" w:cs="Kalimati"/>
          <w:lang w:bidi="ne-NP"/>
        </w:rPr>
        <w:t>,</w:t>
      </w:r>
      <w:r w:rsidR="006814AD" w:rsidRPr="00690F7B">
        <w:rPr>
          <w:rFonts w:ascii="Utsaah" w:hAnsi="Utsaah" w:cs="Kalimati" w:hint="cs"/>
          <w:cs/>
          <w:lang w:bidi="ne-NP"/>
        </w:rPr>
        <w:t xml:space="preserve"> २०६७ को दफा ३ को उपदफा २ को खण्ड (ग) बमोजिम देहायका व्यक्तिहरूलाई राष्ट्रिय योजना आयोगको सदस्य पदमा नियुक्त गर्ने</w:t>
      </w:r>
      <w:r w:rsidR="006814AD" w:rsidRPr="00690F7B">
        <w:rPr>
          <w:rFonts w:cs="Kalimati" w:hint="cs"/>
          <w:cs/>
          <w:lang w:bidi="ne-NP"/>
        </w:rPr>
        <w:t>–</w:t>
      </w:r>
    </w:p>
    <w:p w:rsidR="006814AD" w:rsidRDefault="006814AD" w:rsidP="006814AD">
      <w:pPr>
        <w:pStyle w:val="ListParagraph"/>
        <w:numPr>
          <w:ilvl w:val="0"/>
          <w:numId w:val="34"/>
        </w:numPr>
        <w:spacing w:after="0" w:line="240" w:lineRule="auto"/>
        <w:ind w:left="1440" w:hanging="720"/>
        <w:jc w:val="both"/>
        <w:rPr>
          <w:rFonts w:cs="Kalimati"/>
          <w:lang w:bidi="sa-IN"/>
        </w:rPr>
      </w:pPr>
      <w:r>
        <w:rPr>
          <w:rFonts w:ascii="Utsaah" w:hAnsi="Utsaah" w:cs="Kalimati" w:hint="cs"/>
          <w:spacing w:val="-6"/>
          <w:cs/>
          <w:lang w:bidi="ne-NP"/>
        </w:rPr>
        <w:t>गोरखा जिल्ला, बुङ्‍कोट-6 निवासी डा. स्वर्णिम वाग्ले</w:t>
      </w:r>
    </w:p>
    <w:p w:rsidR="006814AD" w:rsidRDefault="006814AD" w:rsidP="006814AD">
      <w:pPr>
        <w:pStyle w:val="ListParagraph"/>
        <w:numPr>
          <w:ilvl w:val="0"/>
          <w:numId w:val="34"/>
        </w:numPr>
        <w:spacing w:after="0" w:line="240" w:lineRule="auto"/>
        <w:ind w:left="1440" w:hanging="720"/>
        <w:jc w:val="both"/>
        <w:rPr>
          <w:rFonts w:cs="Kalimati"/>
          <w:lang w:bidi="sa-IN"/>
        </w:rPr>
      </w:pPr>
      <w:r>
        <w:rPr>
          <w:rFonts w:cs="Kalimati" w:hint="cs"/>
          <w:cs/>
          <w:lang w:bidi="ne-NP"/>
        </w:rPr>
        <w:t>डा. प्रभु बुढाथोकी</w:t>
      </w:r>
    </w:p>
    <w:p w:rsidR="006814AD" w:rsidRDefault="006814AD" w:rsidP="006814AD">
      <w:pPr>
        <w:pStyle w:val="ListParagraph"/>
        <w:numPr>
          <w:ilvl w:val="0"/>
          <w:numId w:val="34"/>
        </w:numPr>
        <w:spacing w:after="0" w:line="240" w:lineRule="auto"/>
        <w:ind w:left="1440" w:hanging="720"/>
        <w:jc w:val="both"/>
        <w:rPr>
          <w:rFonts w:cs="Kalimati"/>
          <w:lang w:bidi="sa-IN"/>
        </w:rPr>
      </w:pPr>
      <w:r>
        <w:rPr>
          <w:rFonts w:cs="Kalimati" w:hint="cs"/>
          <w:cs/>
          <w:lang w:bidi="ne-NP"/>
        </w:rPr>
        <w:t>काठमाडौं जिल्ला, चुनदेवी मार्ग निवासी प्रा. हिरेन्द्रमान प्रधान</w:t>
      </w:r>
    </w:p>
    <w:p w:rsidR="0014708B" w:rsidRDefault="0014708B" w:rsidP="0014708B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="Kalimati"/>
          <w:lang w:bidi="sa-IN"/>
        </w:rPr>
      </w:pPr>
      <w:r>
        <w:rPr>
          <w:rFonts w:cs="Kalimati" w:hint="cs"/>
          <w:cs/>
          <w:lang w:bidi="ne-NP"/>
        </w:rPr>
        <w:lastRenderedPageBreak/>
        <w:t>बेलडाडी-1 कञ्चनपुर निवासी गौरी बुढाको निवेदनलाई दृष्टिगत गरी निजको स्वास्थ्य उपचार वापत आठ लाख रुपैयाँ आर्थिक सहायता उपलब्ध गराउने । उक्त रकम अर्थ मन्त्रालयले गृह मन्त्रालयलाई निकासा दिने ।</w:t>
      </w:r>
    </w:p>
    <w:p w:rsidR="0014708B" w:rsidRPr="00D34DE4" w:rsidRDefault="00D34DE4" w:rsidP="00D34DE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="Kalimati"/>
          <w:cs/>
          <w:lang w:bidi="sa-IN"/>
        </w:rPr>
      </w:pPr>
      <w:r>
        <w:rPr>
          <w:rFonts w:ascii="Kalimati" w:hAnsi="Mangal" w:cs="Kalimati" w:hint="cs"/>
          <w:cs/>
          <w:lang w:bidi="ne-NP"/>
        </w:rPr>
        <w:t xml:space="preserve"> </w:t>
      </w:r>
      <w:r w:rsidR="0014708B" w:rsidRPr="00D34DE4">
        <w:rPr>
          <w:rFonts w:ascii="Kalimati" w:hAnsi="Mangal" w:cs="Kalimati" w:hint="cs"/>
          <w:cs/>
          <w:lang w:bidi="sa-IN"/>
        </w:rPr>
        <w:t>निजामती</w:t>
      </w:r>
      <w:r w:rsidR="0014708B" w:rsidRPr="00D34DE4">
        <w:rPr>
          <w:rFonts w:ascii="Kalimati" w:hAnsi="Angsana New" w:cs="Kalimati" w:hint="cs"/>
          <w:cs/>
          <w:lang w:bidi="sa-IN"/>
        </w:rPr>
        <w:t xml:space="preserve"> </w:t>
      </w:r>
      <w:r w:rsidR="0014708B" w:rsidRPr="00D34DE4">
        <w:rPr>
          <w:rFonts w:ascii="Kalimati" w:hAnsi="Mangal" w:cs="Kalimati" w:hint="cs"/>
          <w:cs/>
          <w:lang w:bidi="sa-IN"/>
        </w:rPr>
        <w:t>सेवा</w:t>
      </w:r>
      <w:r w:rsidR="0014708B" w:rsidRPr="00D34DE4">
        <w:rPr>
          <w:rFonts w:ascii="Kalimati" w:hAnsi="Angsana New" w:cs="Kalimati" w:hint="cs"/>
          <w:cs/>
          <w:lang w:bidi="sa-IN"/>
        </w:rPr>
        <w:t xml:space="preserve"> </w:t>
      </w:r>
      <w:r w:rsidR="0014708B" w:rsidRPr="00D34DE4">
        <w:rPr>
          <w:rFonts w:ascii="Kalimati" w:hAnsi="Mangal" w:cs="Kalimati" w:hint="cs"/>
          <w:cs/>
          <w:lang w:bidi="sa-IN"/>
        </w:rPr>
        <w:t>ऐन</w:t>
      </w:r>
      <w:r w:rsidR="0014708B" w:rsidRPr="00D34DE4">
        <w:rPr>
          <w:rFonts w:ascii="Kalimati" w:hAnsi="Angsana New" w:cs="Kalimati" w:hint="cs"/>
          <w:cs/>
          <w:lang w:bidi="sa-IN"/>
        </w:rPr>
        <w:t xml:space="preserve">, </w:t>
      </w:r>
      <w:r w:rsidR="0014708B" w:rsidRPr="00D34DE4">
        <w:rPr>
          <w:rFonts w:ascii="Kalimati" w:hAnsi="Mangal" w:cs="Kalimati" w:hint="cs"/>
          <w:cs/>
          <w:lang w:bidi="sa-IN"/>
        </w:rPr>
        <w:t>२०४९</w:t>
      </w:r>
      <w:r w:rsidR="0014708B" w:rsidRPr="00D34DE4">
        <w:rPr>
          <w:rFonts w:ascii="Kalimati" w:hAnsi="Angsana New" w:cs="Kalimati" w:hint="cs"/>
          <w:cs/>
          <w:lang w:bidi="sa-IN"/>
        </w:rPr>
        <w:t xml:space="preserve"> </w:t>
      </w:r>
      <w:r w:rsidR="0014708B" w:rsidRPr="00D34DE4">
        <w:rPr>
          <w:rFonts w:ascii="Kalimati" w:hAnsi="Mangal" w:cs="Kalimati" w:hint="cs"/>
          <w:cs/>
          <w:lang w:bidi="sa-IN"/>
        </w:rPr>
        <w:t>को</w:t>
      </w:r>
      <w:r w:rsidR="0014708B" w:rsidRPr="00D34DE4">
        <w:rPr>
          <w:rFonts w:ascii="Kalimati" w:hAnsi="Angsana New" w:cs="Kalimati" w:hint="cs"/>
          <w:cs/>
          <w:lang w:bidi="sa-IN"/>
        </w:rPr>
        <w:t xml:space="preserve"> </w:t>
      </w:r>
      <w:r w:rsidR="0014708B" w:rsidRPr="00D34DE4">
        <w:rPr>
          <w:rFonts w:ascii="Kalimati" w:hAnsi="Mangal" w:cs="Kalimati" w:hint="cs"/>
          <w:cs/>
          <w:lang w:bidi="sa-IN"/>
        </w:rPr>
        <w:t>दफा</w:t>
      </w:r>
      <w:r w:rsidR="0014708B" w:rsidRPr="00D34DE4">
        <w:rPr>
          <w:rFonts w:ascii="Kalimati" w:hAnsi="Angsana New" w:cs="Kalimati" w:hint="cs"/>
          <w:cs/>
          <w:lang w:bidi="sa-IN"/>
        </w:rPr>
        <w:t xml:space="preserve"> </w:t>
      </w:r>
      <w:r w:rsidR="0014708B" w:rsidRPr="00D34DE4">
        <w:rPr>
          <w:rFonts w:ascii="Kalimati" w:hAnsi="Mangal" w:cs="Kalimati" w:hint="cs"/>
          <w:cs/>
          <w:lang w:bidi="sa-IN"/>
        </w:rPr>
        <w:t>१८</w:t>
      </w:r>
      <w:r w:rsidR="0014708B" w:rsidRPr="00D34DE4">
        <w:rPr>
          <w:rFonts w:ascii="Kalimati" w:hAnsi="Angsana New" w:cs="Kalimati" w:hint="cs"/>
          <w:cs/>
          <w:lang w:bidi="sa-IN"/>
        </w:rPr>
        <w:t xml:space="preserve"> </w:t>
      </w:r>
      <w:r w:rsidR="0014708B" w:rsidRPr="00D34DE4">
        <w:rPr>
          <w:rFonts w:ascii="Kalimati" w:hAnsi="Mangal" w:cs="Kalimati" w:hint="cs"/>
          <w:cs/>
          <w:lang w:bidi="sa-IN"/>
        </w:rPr>
        <w:t>को</w:t>
      </w:r>
      <w:r w:rsidR="0014708B" w:rsidRPr="00D34DE4">
        <w:rPr>
          <w:rFonts w:ascii="Kalimati" w:hAnsi="Angsana New" w:cs="Kalimati" w:hint="cs"/>
          <w:cs/>
          <w:lang w:bidi="sa-IN"/>
        </w:rPr>
        <w:t xml:space="preserve"> </w:t>
      </w:r>
      <w:r w:rsidR="0014708B" w:rsidRPr="00D34DE4">
        <w:rPr>
          <w:rFonts w:ascii="Kalimati" w:hAnsi="Mangal" w:cs="Kalimati" w:hint="cs"/>
          <w:cs/>
          <w:lang w:bidi="sa-IN"/>
        </w:rPr>
        <w:t>उपदफा</w:t>
      </w:r>
      <w:r w:rsidR="0014708B" w:rsidRPr="00D34DE4">
        <w:rPr>
          <w:rFonts w:ascii="Kalimati" w:hAnsi="Angsana New" w:cs="Kalimati" w:hint="cs"/>
          <w:cs/>
          <w:lang w:bidi="sa-IN"/>
        </w:rPr>
        <w:t xml:space="preserve"> (</w:t>
      </w:r>
      <w:r w:rsidR="0014708B" w:rsidRPr="00D34DE4">
        <w:rPr>
          <w:rFonts w:ascii="Kalimati" w:hAnsi="Mangal" w:cs="Kalimati" w:hint="cs"/>
          <w:cs/>
          <w:lang w:bidi="sa-IN"/>
        </w:rPr>
        <w:t>२</w:t>
      </w:r>
      <w:r w:rsidR="0014708B" w:rsidRPr="00D34DE4">
        <w:rPr>
          <w:rFonts w:ascii="Kalimati" w:hAnsi="Angsana New" w:cs="Kalimati" w:hint="cs"/>
          <w:cs/>
          <w:lang w:bidi="sa-IN"/>
        </w:rPr>
        <w:t xml:space="preserve">) </w:t>
      </w:r>
      <w:r w:rsidR="0014708B" w:rsidRPr="00D34DE4">
        <w:rPr>
          <w:rFonts w:ascii="Kalimati" w:hAnsi="Mangal" w:cs="Kalimati" w:hint="cs"/>
          <w:cs/>
          <w:lang w:bidi="sa-IN"/>
        </w:rPr>
        <w:t>बमोजिम</w:t>
      </w:r>
      <w:r w:rsidR="0014708B" w:rsidRPr="00D34DE4">
        <w:rPr>
          <w:rFonts w:ascii="Kalimati" w:hAnsi="Angsana New" w:cs="Kalimati" w:hint="cs"/>
          <w:cs/>
          <w:lang w:bidi="sa-IN"/>
        </w:rPr>
        <w:t xml:space="preserve"> </w:t>
      </w:r>
      <w:r w:rsidR="0014708B" w:rsidRPr="00D34DE4">
        <w:rPr>
          <w:rFonts w:ascii="Kalimati" w:hAnsi="Mangal" w:cs="Kalimati" w:hint="cs"/>
          <w:cs/>
          <w:lang w:bidi="sa-IN"/>
        </w:rPr>
        <w:t>गठित</w:t>
      </w:r>
      <w:r w:rsidR="0014708B" w:rsidRPr="00D34DE4">
        <w:rPr>
          <w:rFonts w:ascii="Kalimati" w:hAnsi="Angsana New" w:cs="Kalimati" w:hint="cs"/>
          <w:cs/>
          <w:lang w:bidi="sa-IN"/>
        </w:rPr>
        <w:t xml:space="preserve"> </w:t>
      </w:r>
      <w:r w:rsidR="0014708B" w:rsidRPr="00D34DE4">
        <w:rPr>
          <w:rFonts w:ascii="Kalimati" w:hAnsi="Mangal" w:cs="Kalimati" w:hint="cs"/>
          <w:cs/>
          <w:lang w:bidi="sa-IN"/>
        </w:rPr>
        <w:t>समितिको</w:t>
      </w:r>
      <w:r w:rsidR="0014708B" w:rsidRPr="00D34DE4">
        <w:rPr>
          <w:rFonts w:ascii="Kalimati" w:hAnsi="Angsana New" w:cs="Kalimati" w:hint="cs"/>
          <w:cs/>
          <w:lang w:bidi="sa-IN"/>
        </w:rPr>
        <w:t xml:space="preserve"> </w:t>
      </w:r>
      <w:r w:rsidR="0014708B" w:rsidRPr="00D34DE4">
        <w:rPr>
          <w:rFonts w:ascii="Kalimati" w:hAnsi="Mangal" w:cs="Kalimati" w:hint="cs"/>
          <w:cs/>
          <w:lang w:bidi="sa-IN"/>
        </w:rPr>
        <w:t>सिफारिसमा</w:t>
      </w:r>
      <w:r w:rsidR="0014708B" w:rsidRPr="00D34DE4">
        <w:rPr>
          <w:rFonts w:ascii="Kalimati" w:hAnsi="Angsana New" w:cs="Kalimati" w:hint="cs"/>
          <w:cs/>
          <w:lang w:bidi="sa-IN"/>
        </w:rPr>
        <w:t xml:space="preserve"> </w:t>
      </w:r>
      <w:r w:rsidR="0014708B" w:rsidRPr="00D34DE4">
        <w:rPr>
          <w:rFonts w:ascii="Kalimati" w:hAnsi="Mangal" w:cs="Kalimati" w:hint="cs"/>
          <w:cs/>
          <w:lang w:bidi="sa-IN"/>
        </w:rPr>
        <w:t>नेपाल</w:t>
      </w:r>
      <w:r w:rsidR="0014708B" w:rsidRPr="00D34DE4">
        <w:rPr>
          <w:rFonts w:ascii="Kalimati" w:hAnsi="Angsana New" w:cs="Kalimati" w:hint="cs"/>
          <w:cs/>
          <w:lang w:bidi="sa-IN"/>
        </w:rPr>
        <w:t xml:space="preserve"> </w:t>
      </w:r>
      <w:r w:rsidR="0014708B" w:rsidRPr="00D34DE4">
        <w:rPr>
          <w:rFonts w:ascii="Kalimati" w:hAnsi="Mangal" w:cs="Kalimati" w:hint="cs"/>
          <w:cs/>
          <w:lang w:bidi="sa-IN"/>
        </w:rPr>
        <w:t>सरकारको</w:t>
      </w:r>
      <w:r w:rsidR="0014708B" w:rsidRPr="00D34DE4">
        <w:rPr>
          <w:rFonts w:ascii="Kalimati" w:hAnsi="Angsana New" w:cs="Kalimati" w:hint="cs"/>
          <w:cs/>
          <w:lang w:bidi="sa-IN"/>
        </w:rPr>
        <w:t xml:space="preserve"> </w:t>
      </w:r>
      <w:r w:rsidR="0014708B" w:rsidRPr="00D34DE4">
        <w:rPr>
          <w:rFonts w:ascii="Kalimati" w:hAnsi="Mangal" w:cs="Kalimati" w:hint="cs"/>
          <w:cs/>
          <w:lang w:bidi="sa-IN"/>
        </w:rPr>
        <w:t>निजामती</w:t>
      </w:r>
      <w:r w:rsidR="0014708B" w:rsidRPr="00D34DE4">
        <w:rPr>
          <w:rFonts w:ascii="Kalimati" w:hAnsi="Angsana New" w:cs="Kalimati" w:hint="cs"/>
          <w:cs/>
          <w:lang w:bidi="sa-IN"/>
        </w:rPr>
        <w:t xml:space="preserve"> </w:t>
      </w:r>
      <w:r w:rsidR="0014708B" w:rsidRPr="00D34DE4">
        <w:rPr>
          <w:rFonts w:ascii="Kalimati" w:hAnsi="Mangal" w:cs="Kalimati" w:hint="cs"/>
          <w:cs/>
          <w:lang w:bidi="sa-IN"/>
        </w:rPr>
        <w:t>सेवाका</w:t>
      </w:r>
      <w:r w:rsidR="0014708B" w:rsidRPr="00D34DE4">
        <w:rPr>
          <w:rFonts w:ascii="Kalimati" w:hAnsi="Angsana New" w:cs="Kalimati" w:hint="cs"/>
          <w:cs/>
          <w:lang w:bidi="sa-IN"/>
        </w:rPr>
        <w:t xml:space="preserve"> </w:t>
      </w:r>
      <w:r w:rsidR="0014708B" w:rsidRPr="00D34DE4">
        <w:rPr>
          <w:rFonts w:ascii="Kalimati" w:hAnsi="Mangal" w:cs="Kalimati" w:hint="cs"/>
          <w:cs/>
          <w:lang w:bidi="sa-IN"/>
        </w:rPr>
        <w:t>राजपत्राङ्‍‌</w:t>
      </w:r>
      <w:r w:rsidR="0014708B" w:rsidRPr="00D34DE4">
        <w:rPr>
          <w:rFonts w:ascii="Kalimati" w:cs="Kalimati" w:hint="cs"/>
          <w:cs/>
          <w:lang w:bidi="ne-NP"/>
        </w:rPr>
        <w:t>कि</w:t>
      </w:r>
      <w:r w:rsidR="0014708B" w:rsidRPr="00D34DE4">
        <w:rPr>
          <w:rFonts w:ascii="Kalimati" w:cs="Kalimati" w:hint="cs"/>
          <w:cs/>
          <w:lang w:bidi="sa-IN"/>
        </w:rPr>
        <w:t xml:space="preserve">त विशिष्ट श्रेणीका देहायका अधिकृतहरूलाई देहायबमोजिम सरुवा गर्ने </w:t>
      </w:r>
      <w:r w:rsidR="0014708B" w:rsidRPr="00D34DE4">
        <w:rPr>
          <w:rFonts w:ascii="Kalimati" w:cs="Kalimati"/>
          <w:lang w:bidi="sa-IN"/>
        </w:rPr>
        <w:t>–</w:t>
      </w:r>
    </w:p>
    <w:tbl>
      <w:tblPr>
        <w:tblW w:w="8784" w:type="dxa"/>
        <w:tblInd w:w="828" w:type="dxa"/>
        <w:tblLayout w:type="fixed"/>
        <w:tblLook w:val="01E0"/>
      </w:tblPr>
      <w:tblGrid>
        <w:gridCol w:w="721"/>
        <w:gridCol w:w="2334"/>
        <w:gridCol w:w="2962"/>
        <w:gridCol w:w="2767"/>
      </w:tblGrid>
      <w:tr w:rsidR="0014708B" w:rsidTr="00C365A8">
        <w:tc>
          <w:tcPr>
            <w:tcW w:w="721" w:type="dxa"/>
            <w:hideMark/>
          </w:tcPr>
          <w:p w:rsidR="0014708B" w:rsidRDefault="0014708B" w:rsidP="006D4316">
            <w:pPr>
              <w:pStyle w:val="PlainText"/>
              <w:tabs>
                <w:tab w:val="center" w:pos="8472"/>
              </w:tabs>
              <w:spacing w:line="276" w:lineRule="auto"/>
              <w:jc w:val="both"/>
              <w:rPr>
                <w:rFonts w:ascii="Preeti" w:hAnsi="Preeti" w:cs="Kalimati"/>
                <w:sz w:val="22"/>
                <w:szCs w:val="22"/>
                <w:u w:val="single"/>
                <w:lang w:bidi="ne-NP"/>
              </w:rPr>
            </w:pPr>
            <w:r>
              <w:rPr>
                <w:rFonts w:ascii="Preeti" w:hAnsi="Preeti" w:cs="Kalimati" w:hint="cs"/>
                <w:sz w:val="22"/>
                <w:szCs w:val="22"/>
                <w:u w:val="single"/>
                <w:cs/>
                <w:lang w:bidi="sa-IN"/>
              </w:rPr>
              <w:t>क्र.सं</w:t>
            </w:r>
          </w:p>
        </w:tc>
        <w:tc>
          <w:tcPr>
            <w:tcW w:w="2334" w:type="dxa"/>
            <w:hideMark/>
          </w:tcPr>
          <w:p w:rsidR="0014708B" w:rsidRDefault="0014708B" w:rsidP="006D4316">
            <w:pPr>
              <w:pStyle w:val="PlainText"/>
              <w:tabs>
                <w:tab w:val="center" w:pos="8472"/>
              </w:tabs>
              <w:spacing w:line="276" w:lineRule="auto"/>
              <w:jc w:val="both"/>
              <w:rPr>
                <w:rFonts w:ascii="Preeti" w:hAnsi="Preeti" w:cs="Kalimati"/>
                <w:sz w:val="22"/>
                <w:szCs w:val="22"/>
                <w:u w:val="single"/>
                <w:lang w:bidi="sa-IN"/>
              </w:rPr>
            </w:pPr>
            <w:r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 xml:space="preserve">    </w:t>
            </w:r>
            <w:r>
              <w:rPr>
                <w:rFonts w:ascii="Preeti" w:hAnsi="Preeti" w:cs="Kalimati" w:hint="cs"/>
                <w:sz w:val="22"/>
                <w:szCs w:val="22"/>
                <w:u w:val="single"/>
                <w:cs/>
                <w:lang w:bidi="sa-IN"/>
              </w:rPr>
              <w:t>नाम, थर</w:t>
            </w:r>
          </w:p>
        </w:tc>
        <w:tc>
          <w:tcPr>
            <w:tcW w:w="2962" w:type="dxa"/>
            <w:hideMark/>
          </w:tcPr>
          <w:p w:rsidR="0014708B" w:rsidRDefault="0014708B" w:rsidP="006D4316">
            <w:pPr>
              <w:pStyle w:val="PlainText"/>
              <w:tabs>
                <w:tab w:val="center" w:pos="8472"/>
              </w:tabs>
              <w:spacing w:line="276" w:lineRule="auto"/>
              <w:ind w:left="-11"/>
              <w:jc w:val="both"/>
              <w:rPr>
                <w:rFonts w:ascii="Preeti" w:hAnsi="Preeti" w:cs="Kalimati"/>
                <w:sz w:val="22"/>
                <w:szCs w:val="22"/>
                <w:u w:val="single"/>
                <w:lang w:bidi="sa-IN"/>
              </w:rPr>
            </w:pPr>
            <w:r>
              <w:rPr>
                <w:rFonts w:ascii="Kalimati" w:eastAsia="Times New Roman" w:cs="Kalimati" w:hint="cs"/>
                <w:sz w:val="22"/>
                <w:szCs w:val="22"/>
                <w:cs/>
                <w:lang w:bidi="ne-NP"/>
              </w:rPr>
              <w:t xml:space="preserve">  </w:t>
            </w:r>
            <w:r>
              <w:rPr>
                <w:rFonts w:ascii="Kalimati" w:eastAsia="Times New Roman" w:cs="Kalimati" w:hint="cs"/>
                <w:sz w:val="22"/>
                <w:szCs w:val="22"/>
                <w:u w:val="single"/>
                <w:cs/>
                <w:lang w:bidi="sa-IN"/>
              </w:rPr>
              <w:t xml:space="preserve">साविक पद र कार्यालय </w:t>
            </w:r>
          </w:p>
        </w:tc>
        <w:tc>
          <w:tcPr>
            <w:tcW w:w="2767" w:type="dxa"/>
            <w:hideMark/>
          </w:tcPr>
          <w:p w:rsidR="0014708B" w:rsidRDefault="0014708B" w:rsidP="006D4316">
            <w:pPr>
              <w:pStyle w:val="PlainText"/>
              <w:tabs>
                <w:tab w:val="center" w:pos="8472"/>
              </w:tabs>
              <w:spacing w:line="276" w:lineRule="auto"/>
              <w:ind w:left="-2"/>
              <w:jc w:val="both"/>
              <w:rPr>
                <w:rFonts w:ascii="Kalimati" w:eastAsia="Times New Roman" w:cs="Kalimati"/>
                <w:sz w:val="22"/>
                <w:szCs w:val="22"/>
                <w:u w:val="single"/>
                <w:lang w:bidi="ne-NP"/>
              </w:rPr>
            </w:pPr>
            <w:r>
              <w:rPr>
                <w:rFonts w:ascii="Kalimati" w:eastAsia="Times New Roman" w:cs="Kalimati" w:hint="cs"/>
                <w:sz w:val="22"/>
                <w:szCs w:val="22"/>
                <w:u w:val="single"/>
                <w:cs/>
                <w:lang w:bidi="sa-IN"/>
              </w:rPr>
              <w:t>सरुवा भएको पद र कार्यालय</w:t>
            </w:r>
          </w:p>
        </w:tc>
      </w:tr>
      <w:tr w:rsidR="0014708B" w:rsidTr="00C365A8">
        <w:tc>
          <w:tcPr>
            <w:tcW w:w="721" w:type="dxa"/>
          </w:tcPr>
          <w:p w:rsidR="0014708B" w:rsidRDefault="0014708B" w:rsidP="0014708B">
            <w:pPr>
              <w:pStyle w:val="PlainText"/>
              <w:numPr>
                <w:ilvl w:val="0"/>
                <w:numId w:val="35"/>
              </w:numPr>
              <w:tabs>
                <w:tab w:val="center" w:pos="8472"/>
              </w:tabs>
              <w:spacing w:line="276" w:lineRule="auto"/>
              <w:ind w:left="162"/>
              <w:jc w:val="both"/>
              <w:rPr>
                <w:rFonts w:ascii="Preeti" w:hAnsi="Preeti" w:cs="Kalimati"/>
                <w:sz w:val="22"/>
                <w:szCs w:val="22"/>
                <w:lang w:bidi="sa-IN"/>
              </w:rPr>
            </w:pPr>
          </w:p>
        </w:tc>
        <w:tc>
          <w:tcPr>
            <w:tcW w:w="2334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श्री धनबहादुर तामाङ्ग</w:t>
            </w:r>
          </w:p>
        </w:tc>
        <w:tc>
          <w:tcPr>
            <w:tcW w:w="2962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सचिव, जल तथा ऊर्जा आयोग</w:t>
            </w:r>
          </w:p>
        </w:tc>
        <w:tc>
          <w:tcPr>
            <w:tcW w:w="2767" w:type="dxa"/>
            <w:hideMark/>
          </w:tcPr>
          <w:p w:rsidR="0014708B" w:rsidRDefault="0014708B" w:rsidP="006D4316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 xml:space="preserve">सचिव, भौतिक पूर्वाधार तथा यातायात मन्त्रालय </w:t>
            </w:r>
          </w:p>
        </w:tc>
      </w:tr>
      <w:tr w:rsidR="0014708B" w:rsidTr="00C365A8">
        <w:tc>
          <w:tcPr>
            <w:tcW w:w="721" w:type="dxa"/>
          </w:tcPr>
          <w:p w:rsidR="0014708B" w:rsidRDefault="0014708B" w:rsidP="0014708B">
            <w:pPr>
              <w:pStyle w:val="PlainText"/>
              <w:numPr>
                <w:ilvl w:val="0"/>
                <w:numId w:val="35"/>
              </w:numPr>
              <w:tabs>
                <w:tab w:val="center" w:pos="8472"/>
              </w:tabs>
              <w:spacing w:line="276" w:lineRule="auto"/>
              <w:ind w:left="162"/>
              <w:jc w:val="both"/>
              <w:rPr>
                <w:rFonts w:ascii="Preeti" w:hAnsi="Preeti" w:cs="Kalimati"/>
                <w:sz w:val="22"/>
                <w:szCs w:val="22"/>
                <w:lang w:bidi="sa-IN"/>
              </w:rPr>
            </w:pPr>
          </w:p>
        </w:tc>
        <w:tc>
          <w:tcPr>
            <w:tcW w:w="2334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श्री शारदाप्रसाद त्रिताल</w:t>
            </w:r>
          </w:p>
        </w:tc>
        <w:tc>
          <w:tcPr>
            <w:tcW w:w="2962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सचिव, निर्वाचन आयोग</w:t>
            </w:r>
          </w:p>
        </w:tc>
        <w:tc>
          <w:tcPr>
            <w:tcW w:w="2767" w:type="dxa"/>
            <w:hideMark/>
          </w:tcPr>
          <w:p w:rsidR="0014708B" w:rsidRDefault="0014708B" w:rsidP="006D4316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 xml:space="preserve">सचिव, सहकारी तथा गरिबी निवारण मन्त्रालय </w:t>
            </w:r>
          </w:p>
        </w:tc>
      </w:tr>
      <w:tr w:rsidR="0014708B" w:rsidTr="00C365A8">
        <w:tc>
          <w:tcPr>
            <w:tcW w:w="721" w:type="dxa"/>
          </w:tcPr>
          <w:p w:rsidR="0014708B" w:rsidRDefault="0014708B" w:rsidP="0014708B">
            <w:pPr>
              <w:pStyle w:val="PlainText"/>
              <w:numPr>
                <w:ilvl w:val="0"/>
                <w:numId w:val="35"/>
              </w:numPr>
              <w:tabs>
                <w:tab w:val="center" w:pos="8472"/>
              </w:tabs>
              <w:spacing w:line="276" w:lineRule="auto"/>
              <w:ind w:left="162"/>
              <w:jc w:val="both"/>
              <w:rPr>
                <w:rFonts w:ascii="Preeti" w:hAnsi="Preeti" w:cs="Kalimati"/>
                <w:sz w:val="22"/>
                <w:szCs w:val="22"/>
                <w:lang w:bidi="sa-IN"/>
              </w:rPr>
            </w:pPr>
          </w:p>
        </w:tc>
        <w:tc>
          <w:tcPr>
            <w:tcW w:w="2334" w:type="dxa"/>
            <w:hideMark/>
          </w:tcPr>
          <w:p w:rsidR="0014708B" w:rsidRDefault="0014708B" w:rsidP="006D4316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श्री </w:t>
            </w:r>
            <w:r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>शंकरप्रसाद अधिकारी</w:t>
            </w:r>
          </w:p>
        </w:tc>
        <w:tc>
          <w:tcPr>
            <w:tcW w:w="2962" w:type="dxa"/>
            <w:hideMark/>
          </w:tcPr>
          <w:p w:rsidR="0014708B" w:rsidRDefault="0014708B" w:rsidP="006D4316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सचिव, सहकारी तथा गरिबी निवारण मन्त्रालय </w:t>
            </w:r>
          </w:p>
        </w:tc>
        <w:tc>
          <w:tcPr>
            <w:tcW w:w="2767" w:type="dxa"/>
            <w:hideMark/>
          </w:tcPr>
          <w:p w:rsidR="0014708B" w:rsidRDefault="0014708B" w:rsidP="006D4316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>सचिव, संस्कृति</w:t>
            </w:r>
            <w:r>
              <w:rPr>
                <w:rFonts w:ascii="Preeti" w:hAnsi="Preeti" w:cs="Kalimati"/>
                <w:sz w:val="22"/>
                <w:szCs w:val="22"/>
                <w:lang w:bidi="ne-NP"/>
              </w:rPr>
              <w:t xml:space="preserve">, </w:t>
            </w:r>
            <w:r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 xml:space="preserve">पर्यटन तथा नागरिक उड्डयन मन्त्रालय  </w:t>
            </w:r>
          </w:p>
        </w:tc>
      </w:tr>
      <w:tr w:rsidR="0014708B" w:rsidTr="00C365A8">
        <w:tc>
          <w:tcPr>
            <w:tcW w:w="721" w:type="dxa"/>
          </w:tcPr>
          <w:p w:rsidR="0014708B" w:rsidRDefault="0014708B" w:rsidP="0014708B">
            <w:pPr>
              <w:pStyle w:val="PlainText"/>
              <w:numPr>
                <w:ilvl w:val="0"/>
                <w:numId w:val="35"/>
              </w:numPr>
              <w:tabs>
                <w:tab w:val="center" w:pos="8472"/>
              </w:tabs>
              <w:spacing w:line="276" w:lineRule="auto"/>
              <w:ind w:left="162"/>
              <w:jc w:val="both"/>
              <w:rPr>
                <w:rFonts w:ascii="Preeti" w:hAnsi="Preeti" w:cs="Kalimati"/>
                <w:sz w:val="22"/>
                <w:szCs w:val="22"/>
                <w:lang w:bidi="sa-IN"/>
              </w:rPr>
            </w:pPr>
          </w:p>
        </w:tc>
        <w:tc>
          <w:tcPr>
            <w:tcW w:w="2334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श्री मधुप्रसाद रेग्मी</w:t>
            </w:r>
          </w:p>
        </w:tc>
        <w:tc>
          <w:tcPr>
            <w:tcW w:w="2962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सचिव, महिला</w:t>
            </w:r>
            <w:r>
              <w:rPr>
                <w:rFonts w:ascii="Utsaah" w:hAnsi="Utsaah" w:cs="Kalimati"/>
                <w:sz w:val="22"/>
                <w:szCs w:val="22"/>
                <w:lang w:bidi="ne-NP"/>
              </w:rPr>
              <w:t xml:space="preserve">,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बालबालिका तथा समाजकल्याण मन्त्रालय </w:t>
            </w:r>
          </w:p>
        </w:tc>
        <w:tc>
          <w:tcPr>
            <w:tcW w:w="2767" w:type="dxa"/>
            <w:hideMark/>
          </w:tcPr>
          <w:p w:rsidR="0014708B" w:rsidRDefault="0014708B" w:rsidP="006D4316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>सचिव, लोक सेवा आयोग</w:t>
            </w:r>
          </w:p>
        </w:tc>
      </w:tr>
      <w:tr w:rsidR="0014708B" w:rsidTr="00C365A8">
        <w:tc>
          <w:tcPr>
            <w:tcW w:w="721" w:type="dxa"/>
          </w:tcPr>
          <w:p w:rsidR="0014708B" w:rsidRDefault="0014708B" w:rsidP="0014708B">
            <w:pPr>
              <w:pStyle w:val="PlainText"/>
              <w:numPr>
                <w:ilvl w:val="0"/>
                <w:numId w:val="35"/>
              </w:numPr>
              <w:tabs>
                <w:tab w:val="center" w:pos="8472"/>
              </w:tabs>
              <w:spacing w:line="276" w:lineRule="auto"/>
              <w:ind w:left="162"/>
              <w:jc w:val="both"/>
              <w:rPr>
                <w:rFonts w:ascii="Preeti" w:hAnsi="Preeti" w:cs="Kalimati"/>
                <w:sz w:val="22"/>
                <w:szCs w:val="22"/>
                <w:lang w:bidi="sa-IN"/>
              </w:rPr>
            </w:pPr>
          </w:p>
        </w:tc>
        <w:tc>
          <w:tcPr>
            <w:tcW w:w="2334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श्री अर्जुनकुमार कार्की</w:t>
            </w:r>
          </w:p>
        </w:tc>
        <w:tc>
          <w:tcPr>
            <w:tcW w:w="2962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सचिव, भौतिक पूर्वाधार तथा यातायात मन्त्रालय </w:t>
            </w:r>
          </w:p>
        </w:tc>
        <w:tc>
          <w:tcPr>
            <w:tcW w:w="2767" w:type="dxa"/>
            <w:hideMark/>
          </w:tcPr>
          <w:p w:rsidR="0014708B" w:rsidRDefault="0014708B" w:rsidP="006D4316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>सचिव, नेपाल ट्रष्टको कार्यालय</w:t>
            </w:r>
          </w:p>
        </w:tc>
      </w:tr>
      <w:tr w:rsidR="0014708B" w:rsidTr="00C365A8">
        <w:tc>
          <w:tcPr>
            <w:tcW w:w="721" w:type="dxa"/>
          </w:tcPr>
          <w:p w:rsidR="0014708B" w:rsidRDefault="0014708B" w:rsidP="0014708B">
            <w:pPr>
              <w:pStyle w:val="PlainText"/>
              <w:numPr>
                <w:ilvl w:val="0"/>
                <w:numId w:val="35"/>
              </w:numPr>
              <w:tabs>
                <w:tab w:val="center" w:pos="8472"/>
              </w:tabs>
              <w:spacing w:line="276" w:lineRule="auto"/>
              <w:ind w:left="162"/>
              <w:jc w:val="both"/>
              <w:rPr>
                <w:rFonts w:ascii="Preeti" w:hAnsi="Preeti" w:cs="Kalimati"/>
                <w:sz w:val="22"/>
                <w:szCs w:val="22"/>
                <w:lang w:bidi="sa-IN"/>
              </w:rPr>
            </w:pPr>
          </w:p>
        </w:tc>
        <w:tc>
          <w:tcPr>
            <w:tcW w:w="2334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श्री विष्णुप्रसाद लम्साल</w:t>
            </w:r>
          </w:p>
        </w:tc>
        <w:tc>
          <w:tcPr>
            <w:tcW w:w="2962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सचिव, श्रम तथा रोजगार मन्त्रालय </w:t>
            </w:r>
          </w:p>
        </w:tc>
        <w:tc>
          <w:tcPr>
            <w:tcW w:w="2767" w:type="dxa"/>
            <w:hideMark/>
          </w:tcPr>
          <w:p w:rsidR="0014708B" w:rsidRDefault="0014708B" w:rsidP="006D4316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>सचिव, महिला</w:t>
            </w:r>
            <w:r>
              <w:rPr>
                <w:rFonts w:ascii="Preeti" w:hAnsi="Preeti" w:cs="Kalimati"/>
                <w:sz w:val="22"/>
                <w:szCs w:val="22"/>
                <w:lang w:bidi="ne-NP"/>
              </w:rPr>
              <w:t xml:space="preserve">, </w:t>
            </w:r>
            <w:r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 xml:space="preserve">बालबालिका तथा समाजकल्याण मन्त्रालय </w:t>
            </w:r>
          </w:p>
        </w:tc>
      </w:tr>
      <w:tr w:rsidR="0014708B" w:rsidTr="00C365A8">
        <w:tc>
          <w:tcPr>
            <w:tcW w:w="721" w:type="dxa"/>
          </w:tcPr>
          <w:p w:rsidR="0014708B" w:rsidRDefault="0014708B" w:rsidP="0014708B">
            <w:pPr>
              <w:pStyle w:val="PlainText"/>
              <w:numPr>
                <w:ilvl w:val="0"/>
                <w:numId w:val="35"/>
              </w:numPr>
              <w:tabs>
                <w:tab w:val="center" w:pos="8472"/>
              </w:tabs>
              <w:spacing w:line="276" w:lineRule="auto"/>
              <w:ind w:left="162"/>
              <w:jc w:val="both"/>
              <w:rPr>
                <w:rFonts w:ascii="Preeti" w:hAnsi="Preeti" w:cs="Kalimati"/>
                <w:sz w:val="22"/>
                <w:szCs w:val="22"/>
                <w:lang w:bidi="sa-IN"/>
              </w:rPr>
            </w:pPr>
          </w:p>
        </w:tc>
        <w:tc>
          <w:tcPr>
            <w:tcW w:w="2334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श्री लक्ष्मणप्रसाद मैनाली</w:t>
            </w:r>
          </w:p>
        </w:tc>
        <w:tc>
          <w:tcPr>
            <w:tcW w:w="2962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सचिव, युवा तथा खेलकुद मन्त्रालय </w:t>
            </w:r>
          </w:p>
        </w:tc>
        <w:tc>
          <w:tcPr>
            <w:tcW w:w="2767" w:type="dxa"/>
            <w:hideMark/>
          </w:tcPr>
          <w:p w:rsidR="0014708B" w:rsidRDefault="0014708B" w:rsidP="006D4316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 xml:space="preserve">सचिव, श्रम तथा रोजगार मन्त्रालय </w:t>
            </w:r>
          </w:p>
        </w:tc>
      </w:tr>
      <w:tr w:rsidR="0014708B" w:rsidTr="00C365A8">
        <w:tc>
          <w:tcPr>
            <w:tcW w:w="721" w:type="dxa"/>
          </w:tcPr>
          <w:p w:rsidR="0014708B" w:rsidRDefault="0014708B" w:rsidP="0014708B">
            <w:pPr>
              <w:pStyle w:val="PlainText"/>
              <w:numPr>
                <w:ilvl w:val="0"/>
                <w:numId w:val="35"/>
              </w:numPr>
              <w:tabs>
                <w:tab w:val="center" w:pos="8472"/>
              </w:tabs>
              <w:spacing w:line="276" w:lineRule="auto"/>
              <w:ind w:left="162"/>
              <w:jc w:val="both"/>
              <w:rPr>
                <w:rFonts w:ascii="Preeti" w:hAnsi="Preeti" w:cs="Kalimati"/>
                <w:sz w:val="22"/>
                <w:szCs w:val="22"/>
                <w:lang w:bidi="sa-IN"/>
              </w:rPr>
            </w:pPr>
          </w:p>
        </w:tc>
        <w:tc>
          <w:tcPr>
            <w:tcW w:w="2334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श्री प्रेमकुमार राई</w:t>
            </w:r>
          </w:p>
        </w:tc>
        <w:tc>
          <w:tcPr>
            <w:tcW w:w="2962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सचिव, संस्कृति</w:t>
            </w:r>
            <w:r>
              <w:rPr>
                <w:rFonts w:ascii="Utsaah" w:hAnsi="Utsaah" w:cs="Kalimati"/>
                <w:sz w:val="22"/>
                <w:szCs w:val="22"/>
                <w:lang w:bidi="ne-NP"/>
              </w:rPr>
              <w:t xml:space="preserve">,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पर्यटन तथा नागरिक उड्डयन मन्त्रालय </w:t>
            </w:r>
          </w:p>
        </w:tc>
        <w:tc>
          <w:tcPr>
            <w:tcW w:w="2767" w:type="dxa"/>
            <w:hideMark/>
          </w:tcPr>
          <w:p w:rsidR="0014708B" w:rsidRDefault="0014708B" w:rsidP="006D4316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>सचिव, आपूर्ति मन्त्रालय</w:t>
            </w:r>
          </w:p>
        </w:tc>
      </w:tr>
      <w:tr w:rsidR="0014708B" w:rsidTr="00C365A8">
        <w:tc>
          <w:tcPr>
            <w:tcW w:w="721" w:type="dxa"/>
          </w:tcPr>
          <w:p w:rsidR="0014708B" w:rsidRDefault="0014708B" w:rsidP="0014708B">
            <w:pPr>
              <w:pStyle w:val="PlainText"/>
              <w:numPr>
                <w:ilvl w:val="0"/>
                <w:numId w:val="35"/>
              </w:numPr>
              <w:tabs>
                <w:tab w:val="center" w:pos="8472"/>
              </w:tabs>
              <w:spacing w:line="276" w:lineRule="auto"/>
              <w:ind w:left="162"/>
              <w:jc w:val="both"/>
              <w:rPr>
                <w:rFonts w:ascii="Preeti" w:hAnsi="Preeti" w:cs="Kalimati"/>
                <w:sz w:val="22"/>
                <w:szCs w:val="22"/>
                <w:lang w:bidi="sa-IN"/>
              </w:rPr>
            </w:pPr>
          </w:p>
        </w:tc>
        <w:tc>
          <w:tcPr>
            <w:tcW w:w="2334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श्री श्रीधर सापकोटा</w:t>
            </w:r>
          </w:p>
        </w:tc>
        <w:tc>
          <w:tcPr>
            <w:tcW w:w="2962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सचिव, आपूर्ति मन्त्रालय</w:t>
            </w:r>
          </w:p>
        </w:tc>
        <w:tc>
          <w:tcPr>
            <w:tcW w:w="2767" w:type="dxa"/>
            <w:hideMark/>
          </w:tcPr>
          <w:p w:rsidR="0014708B" w:rsidRDefault="0014708B" w:rsidP="006D4316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 xml:space="preserve">सचिव, रक्षा मन्त्रालय </w:t>
            </w:r>
          </w:p>
        </w:tc>
      </w:tr>
      <w:tr w:rsidR="0014708B" w:rsidTr="00C365A8">
        <w:tc>
          <w:tcPr>
            <w:tcW w:w="721" w:type="dxa"/>
          </w:tcPr>
          <w:p w:rsidR="0014708B" w:rsidRDefault="0014708B" w:rsidP="0014708B">
            <w:pPr>
              <w:pStyle w:val="PlainText"/>
              <w:numPr>
                <w:ilvl w:val="0"/>
                <w:numId w:val="35"/>
              </w:numPr>
              <w:tabs>
                <w:tab w:val="center" w:pos="8472"/>
              </w:tabs>
              <w:spacing w:line="276" w:lineRule="auto"/>
              <w:ind w:left="162"/>
              <w:jc w:val="both"/>
              <w:rPr>
                <w:rFonts w:ascii="Preeti" w:hAnsi="Preeti" w:cs="Kalimati"/>
                <w:sz w:val="22"/>
                <w:szCs w:val="22"/>
                <w:lang w:bidi="sa-IN"/>
              </w:rPr>
            </w:pPr>
          </w:p>
        </w:tc>
        <w:tc>
          <w:tcPr>
            <w:tcW w:w="2334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श्री महेशप्रसाद दहाल</w:t>
            </w:r>
          </w:p>
        </w:tc>
        <w:tc>
          <w:tcPr>
            <w:tcW w:w="2962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सचिव, रक्षा मन्त्रालय </w:t>
            </w:r>
          </w:p>
        </w:tc>
        <w:tc>
          <w:tcPr>
            <w:tcW w:w="2767" w:type="dxa"/>
            <w:hideMark/>
          </w:tcPr>
          <w:p w:rsidR="0014708B" w:rsidRDefault="0014708B" w:rsidP="006D4316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 xml:space="preserve">सचिव, युवा तथा खेलकुद मन्त्रालय </w:t>
            </w:r>
          </w:p>
        </w:tc>
      </w:tr>
      <w:tr w:rsidR="0014708B" w:rsidTr="00C365A8">
        <w:tc>
          <w:tcPr>
            <w:tcW w:w="721" w:type="dxa"/>
          </w:tcPr>
          <w:p w:rsidR="0014708B" w:rsidRDefault="0014708B" w:rsidP="0014708B">
            <w:pPr>
              <w:pStyle w:val="PlainText"/>
              <w:numPr>
                <w:ilvl w:val="0"/>
                <w:numId w:val="35"/>
              </w:numPr>
              <w:tabs>
                <w:tab w:val="center" w:pos="8472"/>
              </w:tabs>
              <w:spacing w:line="276" w:lineRule="auto"/>
              <w:ind w:left="162"/>
              <w:jc w:val="both"/>
              <w:rPr>
                <w:rFonts w:ascii="Preeti" w:hAnsi="Preeti" w:cs="Kalimati"/>
                <w:sz w:val="22"/>
                <w:szCs w:val="22"/>
                <w:lang w:bidi="sa-IN"/>
              </w:rPr>
            </w:pPr>
          </w:p>
        </w:tc>
        <w:tc>
          <w:tcPr>
            <w:tcW w:w="2334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श्री भीमप्रसाद उपाध्याय</w:t>
            </w:r>
          </w:p>
        </w:tc>
        <w:tc>
          <w:tcPr>
            <w:tcW w:w="2962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सचिव, नेपाल ट्रष्टको कार्यालय</w:t>
            </w:r>
          </w:p>
        </w:tc>
        <w:tc>
          <w:tcPr>
            <w:tcW w:w="2767" w:type="dxa"/>
            <w:hideMark/>
          </w:tcPr>
          <w:p w:rsidR="0014708B" w:rsidRDefault="0014708B" w:rsidP="006D4316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 xml:space="preserve">सचिव,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जल तथा ऊर्जा आयोग</w:t>
            </w:r>
          </w:p>
        </w:tc>
      </w:tr>
      <w:tr w:rsidR="0014708B" w:rsidTr="00C365A8">
        <w:tc>
          <w:tcPr>
            <w:tcW w:w="721" w:type="dxa"/>
          </w:tcPr>
          <w:p w:rsidR="0014708B" w:rsidRDefault="0014708B" w:rsidP="0014708B">
            <w:pPr>
              <w:pStyle w:val="PlainText"/>
              <w:numPr>
                <w:ilvl w:val="0"/>
                <w:numId w:val="35"/>
              </w:numPr>
              <w:tabs>
                <w:tab w:val="center" w:pos="8472"/>
              </w:tabs>
              <w:spacing w:line="276" w:lineRule="auto"/>
              <w:ind w:left="162"/>
              <w:jc w:val="both"/>
              <w:rPr>
                <w:rFonts w:ascii="Preeti" w:hAnsi="Preeti" w:cs="Kalimati"/>
                <w:sz w:val="22"/>
                <w:szCs w:val="22"/>
                <w:lang w:bidi="sa-IN"/>
              </w:rPr>
            </w:pPr>
          </w:p>
        </w:tc>
        <w:tc>
          <w:tcPr>
            <w:tcW w:w="2334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श्री गोपीनाथ मैनाली</w:t>
            </w:r>
          </w:p>
        </w:tc>
        <w:tc>
          <w:tcPr>
            <w:tcW w:w="2962" w:type="dxa"/>
            <w:hideMark/>
          </w:tcPr>
          <w:p w:rsidR="0014708B" w:rsidRDefault="0014708B" w:rsidP="006D4316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क्षेत्रीय प्रशासक, पश्चिमाञ्चल क्षेत्रीय प्रशासन कार्यालय, पोखरा</w:t>
            </w:r>
          </w:p>
        </w:tc>
        <w:tc>
          <w:tcPr>
            <w:tcW w:w="2767" w:type="dxa"/>
            <w:hideMark/>
          </w:tcPr>
          <w:p w:rsidR="0014708B" w:rsidRDefault="0014708B" w:rsidP="006D4316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>सचिव, निर्वाचन आयोग</w:t>
            </w:r>
          </w:p>
        </w:tc>
      </w:tr>
    </w:tbl>
    <w:p w:rsidR="00C365A8" w:rsidRDefault="00C365A8" w:rsidP="00C365A8">
      <w:pPr>
        <w:tabs>
          <w:tab w:val="center" w:pos="7920"/>
        </w:tabs>
        <w:jc w:val="both"/>
        <w:rPr>
          <w:rFonts w:ascii="Mangal" w:eastAsia="Calibri" w:hAnsi="Mangal" w:cs="Mangal"/>
          <w:b/>
          <w:bCs/>
          <w:sz w:val="21"/>
          <w:szCs w:val="21"/>
          <w:lang w:val="sq-AL" w:bidi="ne-NP"/>
        </w:rPr>
      </w:pPr>
      <w:r>
        <w:rPr>
          <w:rFonts w:ascii="Mangal" w:eastAsia="Calibri" w:hAnsi="Mangal" w:cs="Mangal"/>
          <w:b/>
          <w:bCs/>
          <w:sz w:val="21"/>
          <w:szCs w:val="21"/>
          <w:cs/>
          <w:lang w:val="sq-AL" w:bidi="ne-NP"/>
        </w:rPr>
        <w:lastRenderedPageBreak/>
        <w:t>द्रष्टव्यः निर्णयसँग सम्बन्धित अन्य थप विवरणहरू आवश्यक परेमा सम्बन्धित मन्त्रालयबाटै उपलव्ध हुनेछ ।</w:t>
      </w:r>
    </w:p>
    <w:p w:rsidR="006814AD" w:rsidRPr="00551E8A" w:rsidRDefault="006814AD" w:rsidP="0014708B">
      <w:pPr>
        <w:pStyle w:val="ListParagraph"/>
        <w:ind w:left="810"/>
        <w:jc w:val="both"/>
        <w:rPr>
          <w:rFonts w:cs="Kalimati"/>
          <w:spacing w:val="-4"/>
          <w:lang w:bidi="ne-NP"/>
        </w:rPr>
      </w:pPr>
    </w:p>
    <w:p w:rsidR="00551E8A" w:rsidRPr="00C04104" w:rsidRDefault="00551E8A" w:rsidP="00551E8A">
      <w:pPr>
        <w:pStyle w:val="ListParagraph"/>
        <w:ind w:left="810"/>
        <w:jc w:val="both"/>
        <w:rPr>
          <w:rFonts w:cs="Kalimati"/>
          <w:spacing w:val="-4"/>
          <w:lang w:bidi="ne-NP"/>
        </w:rPr>
      </w:pPr>
    </w:p>
    <w:p w:rsidR="00E558DD" w:rsidRDefault="00E558DD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Default="00983840" w:rsidP="00983840">
      <w:pPr>
        <w:jc w:val="both"/>
        <w:rPr>
          <w:rFonts w:cs="Kalimati"/>
          <w:b/>
          <w:bCs/>
          <w:szCs w:val="22"/>
          <w:lang w:bidi="ne-NP"/>
        </w:rPr>
      </w:pPr>
      <w:r w:rsidRPr="007D1F1E">
        <w:rPr>
          <w:rFonts w:cs="Kalimati" w:hint="cs"/>
          <w:b/>
          <w:bCs/>
          <w:szCs w:val="22"/>
          <w:cs/>
          <w:lang w:bidi="ne-NP"/>
        </w:rPr>
        <w:lastRenderedPageBreak/>
        <w:t>२०73</w:t>
      </w:r>
      <w:r w:rsidRPr="007D1F1E">
        <w:rPr>
          <w:rFonts w:cs="Kalimati"/>
          <w:b/>
          <w:bCs/>
          <w:szCs w:val="22"/>
          <w:lang w:bidi="ne-NP"/>
        </w:rPr>
        <w:t xml:space="preserve"> </w:t>
      </w:r>
      <w:r w:rsidRPr="007D1F1E">
        <w:rPr>
          <w:rFonts w:cs="Kalimati" w:hint="cs"/>
          <w:b/>
          <w:bCs/>
          <w:szCs w:val="22"/>
          <w:cs/>
          <w:lang w:bidi="ne-NP"/>
        </w:rPr>
        <w:t xml:space="preserve">साल </w:t>
      </w:r>
      <w:r>
        <w:rPr>
          <w:rFonts w:cs="Kalimati" w:hint="cs"/>
          <w:b/>
          <w:bCs/>
          <w:szCs w:val="22"/>
          <w:cs/>
          <w:lang w:bidi="ne-NP"/>
        </w:rPr>
        <w:t>भदौ 2३</w:t>
      </w:r>
      <w:r w:rsidR="00DD25CD">
        <w:rPr>
          <w:rFonts w:cs="Kalimati" w:hint="cs"/>
          <w:b/>
          <w:bCs/>
          <w:szCs w:val="22"/>
          <w:cs/>
          <w:lang w:bidi="ne-NP"/>
        </w:rPr>
        <w:t xml:space="preserve"> गते बिही</w:t>
      </w:r>
      <w:r>
        <w:rPr>
          <w:rFonts w:cs="Kalimati" w:hint="cs"/>
          <w:b/>
          <w:bCs/>
          <w:szCs w:val="22"/>
          <w:cs/>
          <w:lang w:bidi="ne-NP"/>
        </w:rPr>
        <w:t>बार</w:t>
      </w:r>
      <w:r w:rsidRPr="001C4C61">
        <w:rPr>
          <w:rFonts w:cs="Kalimati" w:hint="cs"/>
          <w:b/>
          <w:bCs/>
          <w:szCs w:val="22"/>
          <w:cs/>
          <w:lang w:bidi="ne-NP"/>
        </w:rPr>
        <w:t>का</w:t>
      </w:r>
      <w:r>
        <w:rPr>
          <w:rFonts w:cs="Kalimati" w:hint="cs"/>
          <w:sz w:val="21"/>
          <w:szCs w:val="21"/>
          <w:cs/>
          <w:lang w:bidi="sa-IN"/>
        </w:rPr>
        <w:t xml:space="preserve"> </w:t>
      </w:r>
      <w:r>
        <w:rPr>
          <w:rFonts w:cs="Kalimati" w:hint="cs"/>
          <w:b/>
          <w:bCs/>
          <w:szCs w:val="22"/>
          <w:cs/>
          <w:lang w:bidi="ne-NP"/>
        </w:rPr>
        <w:t xml:space="preserve">दिन बसेको मन्त्रिपरिषद् बैठकबाट भएका निर्णयको मुख्य मुख्य व्यहोरा निम्नबमोजिम छन </w:t>
      </w:r>
      <w:r>
        <w:rPr>
          <w:rFonts w:cs="Kalimati"/>
          <w:b/>
          <w:bCs/>
          <w:szCs w:val="22"/>
          <w:lang w:bidi="ne-NP"/>
        </w:rPr>
        <w:t>:</w:t>
      </w: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AC15CF" w:rsidRDefault="00AC15CF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 w:rsidRPr="00C04104">
        <w:rPr>
          <w:rFonts w:cs="Kalimati" w:hint="cs"/>
          <w:cs/>
          <w:lang w:bidi="ne-NP"/>
        </w:rPr>
        <w:t>प्रधानमन्त्री तथा मन्त्रिपरिषद्को कार्यालय</w:t>
      </w:r>
      <w:r w:rsidRPr="00C04104">
        <w:rPr>
          <w:rFonts w:cs="Kalimati" w:hint="cs"/>
          <w:sz w:val="21"/>
          <w:szCs w:val="21"/>
          <w:cs/>
          <w:lang w:bidi="ne-NP"/>
        </w:rPr>
        <w:t>–</w:t>
      </w:r>
      <w:r w:rsidR="00C830FA" w:rsidRPr="00C830FA">
        <w:rPr>
          <w:rFonts w:cs="Kalimati" w:hint="cs"/>
          <w:color w:val="000000"/>
          <w:rtl/>
          <w:cs/>
        </w:rPr>
        <w:t xml:space="preserve"> </w:t>
      </w:r>
      <w:r w:rsidR="00C830FA">
        <w:rPr>
          <w:rFonts w:cs="Kalimati" w:hint="cs"/>
          <w:color w:val="000000"/>
          <w:cs/>
          <w:lang w:bidi="hi-IN"/>
        </w:rPr>
        <w:t>राष्ट्रिय सतर्कता प्रहरी</w:t>
      </w:r>
      <w:r w:rsidR="00A03F0C">
        <w:rPr>
          <w:rFonts w:cs="Kalimati" w:hint="cs"/>
          <w:color w:val="000000"/>
          <w:rtl/>
          <w:cs/>
        </w:rPr>
        <w:t>,</w:t>
      </w:r>
      <w:r w:rsidR="00C830FA">
        <w:rPr>
          <w:rFonts w:cs="Kalimati" w:hint="cs"/>
          <w:color w:val="000000"/>
          <w:cs/>
          <w:lang w:bidi="hi-IN"/>
        </w:rPr>
        <w:t xml:space="preserve"> </w:t>
      </w:r>
      <w:r w:rsidR="00C830FA">
        <w:rPr>
          <w:rFonts w:cs="Kalimati" w:hint="cs"/>
          <w:color w:val="000000"/>
          <w:rtl/>
          <w:cs/>
        </w:rPr>
        <w:t>(</w:t>
      </w:r>
      <w:r w:rsidR="00C830FA">
        <w:rPr>
          <w:rFonts w:cs="Kalimati" w:hint="cs"/>
          <w:color w:val="000000"/>
          <w:rtl/>
          <w:cs/>
          <w:lang w:bidi="hi-IN"/>
        </w:rPr>
        <w:t>दोस्रो संशोधन</w:t>
      </w:r>
      <w:r w:rsidR="00C830FA">
        <w:rPr>
          <w:rFonts w:cs="Kalimati" w:hint="cs"/>
          <w:color w:val="000000"/>
          <w:rtl/>
          <w:cs/>
        </w:rPr>
        <w:t xml:space="preserve">) </w:t>
      </w:r>
      <w:r w:rsidR="00C830FA">
        <w:rPr>
          <w:rFonts w:cs="Kalimati" w:hint="cs"/>
          <w:color w:val="000000"/>
          <w:rtl/>
          <w:cs/>
          <w:lang w:bidi="hi-IN"/>
        </w:rPr>
        <w:t>नियमावली</w:t>
      </w:r>
      <w:r w:rsidR="00C830FA">
        <w:rPr>
          <w:rFonts w:cs="Kalimati" w:hint="cs"/>
          <w:color w:val="000000"/>
          <w:rtl/>
          <w:cs/>
        </w:rPr>
        <w:t xml:space="preserve"> </w:t>
      </w:r>
      <w:r w:rsidR="00C830FA">
        <w:rPr>
          <w:rFonts w:cs="Kalimati" w:hint="cs"/>
          <w:color w:val="000000"/>
          <w:rtl/>
          <w:cs/>
          <w:lang w:bidi="hi-IN"/>
        </w:rPr>
        <w:t xml:space="preserve">२०७३ </w:t>
      </w:r>
      <w:r w:rsidR="00A03F0C">
        <w:rPr>
          <w:rFonts w:cs="Kalimati"/>
          <w:color w:val="000000"/>
          <w:rtl/>
          <w:cs/>
          <w:lang w:bidi="hi-IN"/>
        </w:rPr>
        <w:t xml:space="preserve">    </w:t>
      </w:r>
      <w:r w:rsidR="00836E72">
        <w:rPr>
          <w:rFonts w:cs="Kalimati" w:hint="cs"/>
          <w:color w:val="000000"/>
          <w:cs/>
          <w:lang w:bidi="ne-NP"/>
        </w:rPr>
        <w:t xml:space="preserve"> </w:t>
      </w:r>
      <w:r w:rsidR="00A03F0C">
        <w:rPr>
          <w:rFonts w:cs="Kalimati" w:hint="cs"/>
          <w:color w:val="000000"/>
          <w:cs/>
          <w:lang w:bidi="ne-NP"/>
        </w:rPr>
        <w:t>स्वीकृत</w:t>
      </w:r>
      <w:r w:rsidR="00A03F0C" w:rsidRPr="00C04104">
        <w:rPr>
          <w:rFonts w:cs="Kalimati" w:hint="cs"/>
          <w:spacing w:val="-4"/>
          <w:cs/>
          <w:lang w:bidi="ne-NP"/>
        </w:rPr>
        <w:t xml:space="preserve"> </w:t>
      </w:r>
      <w:r w:rsidRPr="00C04104">
        <w:rPr>
          <w:rFonts w:cs="Kalimati" w:hint="cs"/>
          <w:spacing w:val="-4"/>
          <w:cs/>
          <w:lang w:bidi="ne-NP"/>
        </w:rPr>
        <w:t>गर्ने ।</w:t>
      </w:r>
    </w:p>
    <w:p w:rsidR="00736388" w:rsidRPr="00C04104" w:rsidRDefault="00736388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 w:rsidRPr="00C04104">
        <w:rPr>
          <w:rFonts w:cs="Kalimati" w:hint="cs"/>
          <w:cs/>
          <w:lang w:bidi="ne-NP"/>
        </w:rPr>
        <w:t>प्रधानमन्त्री तथा मन्त्रिपरिषद्को कार्यालय</w:t>
      </w:r>
      <w:r w:rsidRPr="00C04104">
        <w:rPr>
          <w:rFonts w:cs="Kalimati" w:hint="cs"/>
          <w:sz w:val="21"/>
          <w:szCs w:val="21"/>
          <w:cs/>
          <w:lang w:bidi="ne-NP"/>
        </w:rPr>
        <w:t>–</w:t>
      </w:r>
      <w:r w:rsidRPr="00C830FA">
        <w:rPr>
          <w:rFonts w:cs="Kalimati" w:hint="cs"/>
          <w:color w:val="000000"/>
          <w:rtl/>
          <w:cs/>
        </w:rPr>
        <w:t xml:space="preserve"> </w:t>
      </w:r>
      <w:r>
        <w:rPr>
          <w:rFonts w:cs="Kalimati" w:hint="cs"/>
          <w:color w:val="000000"/>
          <w:cs/>
          <w:lang w:bidi="ne-NP"/>
        </w:rPr>
        <w:t>नेपाल सरकारका मुख्यसचिवको वैदेशिक भ्रमण स्वीकृत गर्ने ।</w:t>
      </w:r>
    </w:p>
    <w:p w:rsidR="006013F8" w:rsidRPr="006013F8" w:rsidRDefault="00AC15CF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 w:rsidRPr="006013F8">
        <w:rPr>
          <w:rFonts w:ascii="Utsaah" w:hAnsi="Utsaah" w:cs="Kalimati" w:hint="cs"/>
          <w:color w:val="000000"/>
          <w:spacing w:val="-10"/>
          <w:cs/>
          <w:lang w:bidi="ne-NP"/>
        </w:rPr>
        <w:t>अर्थ मन्त्रालय</w:t>
      </w:r>
      <w:r w:rsidRPr="006013F8">
        <w:rPr>
          <w:rFonts w:cs="Kalimati" w:hint="cs"/>
          <w:sz w:val="21"/>
          <w:szCs w:val="21"/>
          <w:cs/>
          <w:lang w:bidi="ne-NP"/>
        </w:rPr>
        <w:t>–</w:t>
      </w:r>
      <w:r w:rsidRPr="006013F8">
        <w:rPr>
          <w:rFonts w:cs="Kalimati" w:hint="cs"/>
          <w:color w:val="000000"/>
          <w:cs/>
          <w:lang w:bidi="ne-NP"/>
        </w:rPr>
        <w:t xml:space="preserve"> </w:t>
      </w:r>
      <w:r w:rsidR="00836E72" w:rsidRPr="006013F8">
        <w:rPr>
          <w:rFonts w:cs="Kalimati" w:hint="cs"/>
          <w:color w:val="000000"/>
          <w:cs/>
          <w:lang w:bidi="hi-IN"/>
        </w:rPr>
        <w:t xml:space="preserve">कार्यवाहक महालेखापरीक्षक श्री सुकदेव खत्रीलार्इ इन्टोसाईको </w:t>
      </w:r>
      <w:r w:rsidR="006013F8">
        <w:rPr>
          <w:rFonts w:cs="Kalimati" w:hint="cs"/>
          <w:color w:val="000000"/>
          <w:cs/>
          <w:lang w:bidi="ne-NP"/>
        </w:rPr>
        <w:t>२२</w:t>
      </w:r>
      <w:r w:rsidR="00836E72" w:rsidRPr="006013F8">
        <w:rPr>
          <w:rFonts w:cs="Kalimati" w:hint="cs"/>
          <w:color w:val="000000"/>
          <w:rtl/>
          <w:cs/>
        </w:rPr>
        <w:t xml:space="preserve"> </w:t>
      </w:r>
      <w:r w:rsidR="00836E72" w:rsidRPr="006013F8">
        <w:rPr>
          <w:rFonts w:cs="Kalimati" w:hint="cs"/>
          <w:color w:val="000000"/>
          <w:rtl/>
          <w:cs/>
          <w:lang w:bidi="hi-IN"/>
        </w:rPr>
        <w:t xml:space="preserve">औं महाधिवेशनमा </w:t>
      </w:r>
      <w:r w:rsidR="006013F8">
        <w:rPr>
          <w:rFonts w:cs="Kalimati" w:hint="cs"/>
          <w:color w:val="000000"/>
          <w:cs/>
          <w:lang w:bidi="ne-NP"/>
        </w:rPr>
        <w:t xml:space="preserve"> </w:t>
      </w:r>
      <w:r w:rsidR="006013F8" w:rsidRPr="006013F8">
        <w:rPr>
          <w:rFonts w:cs="Kalimati" w:hint="cs"/>
          <w:color w:val="000000"/>
          <w:rtl/>
          <w:cs/>
          <w:lang w:bidi="hi-IN"/>
        </w:rPr>
        <w:t>सहभागी</w:t>
      </w:r>
      <w:r w:rsidR="006013F8" w:rsidRPr="006013F8">
        <w:rPr>
          <w:rFonts w:cs="Kalimati" w:hint="cs"/>
          <w:color w:val="000000"/>
          <w:cs/>
          <w:lang w:bidi="ne-NP"/>
        </w:rPr>
        <w:t xml:space="preserve"> </w:t>
      </w:r>
      <w:r w:rsidR="00836E72" w:rsidRPr="006013F8">
        <w:rPr>
          <w:rFonts w:cs="Kalimati" w:hint="cs"/>
          <w:color w:val="000000"/>
          <w:cs/>
          <w:lang w:bidi="ne-NP"/>
        </w:rPr>
        <w:t xml:space="preserve">हुन </w:t>
      </w:r>
      <w:r w:rsidR="00836E72" w:rsidRPr="006013F8">
        <w:rPr>
          <w:rFonts w:cs="Kalimati"/>
          <w:lang w:bidi="ne-NP"/>
        </w:rPr>
        <w:t xml:space="preserve"> </w:t>
      </w:r>
      <w:r w:rsidR="00836E72" w:rsidRPr="006013F8">
        <w:rPr>
          <w:rFonts w:cs="Kalimati" w:hint="cs"/>
          <w:color w:val="000000"/>
          <w:cs/>
          <w:lang w:bidi="ne-NP"/>
        </w:rPr>
        <w:t>स्वीकृति दिने</w:t>
      </w:r>
      <w:r w:rsidR="00836E72" w:rsidRPr="006013F8">
        <w:rPr>
          <w:rFonts w:cs="Kalimati" w:hint="cs"/>
          <w:spacing w:val="-4"/>
          <w:cs/>
          <w:lang w:bidi="ne-NP"/>
        </w:rPr>
        <w:t>।</w:t>
      </w:r>
      <w:r w:rsidR="00836E72" w:rsidRPr="00836E72">
        <w:rPr>
          <w:rFonts w:hint="cs"/>
          <w:cs/>
          <w:lang w:bidi="hi-IN"/>
        </w:rPr>
        <w:t xml:space="preserve"> </w:t>
      </w:r>
    </w:p>
    <w:p w:rsidR="00C55DD1" w:rsidRPr="006013F8" w:rsidRDefault="00FF18A2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 w:rsidRPr="006013F8">
        <w:rPr>
          <w:rFonts w:ascii="Utsaah" w:hAnsi="Utsaah" w:cs="Kalimati" w:hint="cs"/>
          <w:color w:val="000000"/>
          <w:spacing w:val="-10"/>
          <w:cs/>
          <w:lang w:bidi="ne-NP"/>
        </w:rPr>
        <w:t>अर्थ मन्त्रालय</w:t>
      </w:r>
      <w:r w:rsidRPr="006013F8">
        <w:rPr>
          <w:rFonts w:cs="Kalimati" w:hint="cs"/>
          <w:sz w:val="21"/>
          <w:szCs w:val="21"/>
          <w:cs/>
          <w:lang w:bidi="ne-NP"/>
        </w:rPr>
        <w:t>–</w:t>
      </w:r>
      <w:r w:rsidRPr="006013F8">
        <w:rPr>
          <w:rFonts w:cs="Kalimati" w:hint="cs"/>
          <w:color w:val="000000"/>
          <w:cs/>
          <w:lang w:bidi="ne-NP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संयुक्त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राज्य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अमेरिकाको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वासिङ्टन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डि</w:t>
      </w:r>
      <w:r w:rsidR="009E4123" w:rsidRPr="009E4123">
        <w:rPr>
          <w:rFonts w:cs="Kalimati"/>
          <w:color w:val="000000"/>
          <w:cs/>
          <w:lang w:bidi="hi-IN"/>
        </w:rPr>
        <w:t>.</w:t>
      </w:r>
      <w:r w:rsidR="009E4123" w:rsidRPr="009E4123">
        <w:rPr>
          <w:rFonts w:cs="Kalimati" w:hint="cs"/>
          <w:color w:val="000000"/>
          <w:cs/>
          <w:lang w:bidi="hi-IN"/>
        </w:rPr>
        <w:t>सी</w:t>
      </w:r>
      <w:r w:rsidR="009E4123" w:rsidRPr="009E4123">
        <w:rPr>
          <w:rFonts w:cs="Kalimati"/>
          <w:color w:val="000000"/>
          <w:cs/>
          <w:lang w:bidi="hi-IN"/>
        </w:rPr>
        <w:t>.</w:t>
      </w:r>
      <w:r w:rsidR="009E4123" w:rsidRPr="009E4123">
        <w:rPr>
          <w:rFonts w:cs="Kalimati" w:hint="cs"/>
          <w:color w:val="000000"/>
          <w:cs/>
          <w:lang w:bidi="hi-IN"/>
        </w:rPr>
        <w:t>मा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आयोजना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हुने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विश्व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वैंक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तथा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अन्तर्राष्ट्रिय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मुद्रा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कोषको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संयुक्त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वार्षिक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वैठकमा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माननीय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उपप्रधानमन्त्री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तथा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अर्थमन्त्रीको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नेतृत्वमा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प्रतिनिधिमण्डल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सहभागी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हुने</w:t>
      </w:r>
      <w:r w:rsidR="009E4123" w:rsidRPr="009E4123">
        <w:rPr>
          <w:rFonts w:cs="Kalimati"/>
          <w:color w:val="000000"/>
          <w:cs/>
          <w:lang w:bidi="hi-IN"/>
        </w:rPr>
        <w:t xml:space="preserve"> </w:t>
      </w:r>
      <w:r w:rsidR="009E4123" w:rsidRPr="009E4123">
        <w:rPr>
          <w:rFonts w:cs="Kalimati" w:hint="cs"/>
          <w:color w:val="000000"/>
          <w:cs/>
          <w:lang w:bidi="hi-IN"/>
        </w:rPr>
        <w:t>।</w:t>
      </w:r>
    </w:p>
    <w:p w:rsidR="00AC10B0" w:rsidRPr="006C28A9" w:rsidRDefault="00AC10B0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 w:rsidRPr="00BA60DB">
        <w:rPr>
          <w:rFonts w:ascii="Utsaah" w:hAnsi="Utsaah" w:cs="Kalimati" w:hint="cs"/>
          <w:color w:val="000000"/>
          <w:spacing w:val="-10"/>
          <w:cs/>
          <w:lang w:bidi="ne-NP"/>
        </w:rPr>
        <w:t>अर्थ मन्त्रालय</w:t>
      </w:r>
      <w:r w:rsidRPr="00BA60DB">
        <w:rPr>
          <w:rFonts w:cs="Kalimati" w:hint="cs"/>
          <w:sz w:val="21"/>
          <w:szCs w:val="21"/>
          <w:cs/>
          <w:lang w:bidi="ne-NP"/>
        </w:rPr>
        <w:t>–</w:t>
      </w:r>
      <w:r w:rsidRPr="00BA60DB">
        <w:rPr>
          <w:rFonts w:cs="Kalimati" w:hint="cs"/>
          <w:color w:val="000000"/>
          <w:cs/>
          <w:lang w:bidi="ne-NP"/>
        </w:rPr>
        <w:t xml:space="preserve"> </w:t>
      </w:r>
      <w:r>
        <w:rPr>
          <w:rFonts w:cs="Kalimati" w:hint="cs"/>
          <w:color w:val="000000"/>
          <w:cs/>
          <w:lang w:bidi="ne-NP"/>
        </w:rPr>
        <w:t>चीनको स्वशासित क्षेत्र तिव्वतको ल्हासा शहरमा हुन</w:t>
      </w:r>
      <w:r w:rsidR="008163E7">
        <w:rPr>
          <w:rFonts w:cs="Kalimati" w:hint="cs"/>
          <w:color w:val="000000"/>
          <w:cs/>
          <w:lang w:bidi="ne-NP"/>
        </w:rPr>
        <w:t>े</w:t>
      </w:r>
      <w:r>
        <w:rPr>
          <w:rFonts w:cs="Kalimati" w:hint="cs"/>
          <w:color w:val="000000"/>
          <w:cs/>
          <w:lang w:bidi="ne-NP"/>
        </w:rPr>
        <w:t xml:space="preserve"> </w:t>
      </w:r>
      <w:r>
        <w:rPr>
          <w:rFonts w:cs="Kalimati"/>
          <w:color w:val="000000"/>
          <w:lang w:bidi="ne-NP"/>
        </w:rPr>
        <w:t>3</w:t>
      </w:r>
      <w:r>
        <w:rPr>
          <w:rFonts w:cs="Kalimati"/>
          <w:color w:val="000000"/>
          <w:vertAlign w:val="superscript"/>
          <w:lang w:bidi="ne-NP"/>
        </w:rPr>
        <w:t>rd</w:t>
      </w:r>
      <w:r>
        <w:rPr>
          <w:rFonts w:cs="Kalimati"/>
          <w:color w:val="000000"/>
          <w:lang w:bidi="ne-NP"/>
        </w:rPr>
        <w:t xml:space="preserve"> Tibet Tourism and Culture Expo</w:t>
      </w:r>
      <w:r>
        <w:rPr>
          <w:rFonts w:cs="Kalimati" w:hint="cs"/>
          <w:color w:val="000000"/>
          <w:cs/>
          <w:lang w:bidi="ne-NP"/>
        </w:rPr>
        <w:t xml:space="preserve"> मा </w:t>
      </w:r>
      <w:r w:rsidR="00CB3FC1" w:rsidRPr="00F43E9C">
        <w:rPr>
          <w:rFonts w:ascii="Preeti" w:hAnsi="Preeti" w:cs="Kalimati" w:hint="cs"/>
          <w:cs/>
          <w:lang w:bidi="hi-IN"/>
        </w:rPr>
        <w:t>उपप्रधानमन्त्री तथा</w:t>
      </w:r>
      <w:r w:rsidR="00CB3FC1" w:rsidRPr="00F43E9C">
        <w:rPr>
          <w:rFonts w:ascii="Preeti" w:hAnsi="Preeti" w:cs="Kalimati"/>
          <w:cs/>
          <w:lang w:bidi="hi-IN"/>
        </w:rPr>
        <w:t xml:space="preserve"> अर्थमन्त्री</w:t>
      </w:r>
      <w:r w:rsidR="00CB3FC1">
        <w:rPr>
          <w:rFonts w:ascii="Preeti" w:hAnsi="Preeti" w:cs="Kalimati" w:hint="cs"/>
          <w:cs/>
          <w:lang w:bidi="ne-NP"/>
        </w:rPr>
        <w:t xml:space="preserve">  </w:t>
      </w:r>
      <w:r>
        <w:rPr>
          <w:rFonts w:cs="Kalimati" w:hint="cs"/>
          <w:color w:val="000000"/>
          <w:cs/>
          <w:lang w:bidi="ne-NP"/>
        </w:rPr>
        <w:t xml:space="preserve">सहभागी हुने </w:t>
      </w:r>
      <w:r w:rsidR="008163E7">
        <w:rPr>
          <w:rFonts w:cs="Kalimati" w:hint="cs"/>
          <w:color w:val="000000"/>
          <w:cs/>
          <w:lang w:bidi="ne-NP"/>
        </w:rPr>
        <w:t>।</w:t>
      </w:r>
    </w:p>
    <w:p w:rsidR="00CA2296" w:rsidRPr="00CA2296" w:rsidRDefault="00A6323E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cs="Kalimati" w:hint="cs"/>
          <w:color w:val="000000"/>
          <w:cs/>
          <w:lang w:bidi="ne-NP"/>
        </w:rPr>
        <w:t>ऊर्जा मन्त्रालय</w:t>
      </w:r>
      <w:r w:rsidRPr="00BA60DB">
        <w:rPr>
          <w:rFonts w:cs="Kalimati" w:hint="cs"/>
          <w:sz w:val="21"/>
          <w:szCs w:val="21"/>
          <w:cs/>
          <w:lang w:bidi="ne-NP"/>
        </w:rPr>
        <w:t>–</w:t>
      </w:r>
      <w:r>
        <w:rPr>
          <w:rFonts w:cs="Kalimati" w:hint="cs"/>
          <w:color w:val="000000"/>
          <w:cs/>
          <w:lang w:bidi="ne-NP"/>
        </w:rPr>
        <w:t xml:space="preserve"> ऊर्जा मन्त्रालय सम्बद्ध सार्वजनिक निकायका पदाधिकारीहरूको नियुक्ति तथा मनोन</w:t>
      </w:r>
      <w:r w:rsidR="00CA2296">
        <w:rPr>
          <w:rFonts w:cs="Kalimati" w:hint="cs"/>
          <w:color w:val="000000"/>
          <w:cs/>
          <w:lang w:bidi="ne-NP"/>
        </w:rPr>
        <w:t>यन सम्बन्धी मापदण्ड, 2073 स्वीकृत गर्ने विषयमा मन्त्रिपरिषद्</w:t>
      </w:r>
      <w:r w:rsidR="00CA2296">
        <w:rPr>
          <w:rFonts w:cs="Kalimati"/>
          <w:color w:val="000000"/>
          <w:lang w:bidi="ne-NP"/>
        </w:rPr>
        <w:t xml:space="preserve">, </w:t>
      </w:r>
      <w:r w:rsidR="00CA2296">
        <w:rPr>
          <w:rFonts w:cs="Kalimati" w:hint="cs"/>
          <w:color w:val="000000"/>
          <w:cs/>
          <w:lang w:bidi="ne-NP"/>
        </w:rPr>
        <w:t xml:space="preserve">विधेयक समितिमा छलफल गरी समितिको निर्णयबमोजिम गर्ने । </w:t>
      </w:r>
    </w:p>
    <w:p w:rsidR="006C28A9" w:rsidRPr="002666D9" w:rsidRDefault="002666D9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t>खानेपानी तथा सरसफाइ मन्त्रालय</w:t>
      </w:r>
      <w:r w:rsidRPr="00BA60DB">
        <w:rPr>
          <w:rFonts w:cs="Kalimati" w:hint="cs"/>
          <w:sz w:val="21"/>
          <w:szCs w:val="21"/>
          <w:cs/>
          <w:lang w:bidi="ne-NP"/>
        </w:rPr>
        <w:t>–</w:t>
      </w:r>
      <w:r>
        <w:rPr>
          <w:rFonts w:cs="Kalimati" w:hint="cs"/>
          <w:color w:val="000000"/>
          <w:cs/>
          <w:lang w:bidi="hi-IN"/>
        </w:rPr>
        <w:t xml:space="preserve"> अस्थायी</w:t>
      </w:r>
      <w:r>
        <w:rPr>
          <w:rFonts w:cs="Kalimati" w:hint="cs"/>
          <w:color w:val="000000"/>
          <w:rtl/>
          <w:cs/>
        </w:rPr>
        <w:t xml:space="preserve"> </w:t>
      </w:r>
      <w:r>
        <w:rPr>
          <w:rFonts w:cs="Kalimati" w:hint="cs"/>
          <w:color w:val="000000"/>
          <w:cs/>
          <w:lang w:bidi="hi-IN"/>
        </w:rPr>
        <w:t>दरवन्दी</w:t>
      </w:r>
      <w:r>
        <w:rPr>
          <w:rFonts w:cs="Kalimati" w:hint="cs"/>
          <w:color w:val="000000"/>
          <w:rtl/>
          <w:cs/>
        </w:rPr>
        <w:t xml:space="preserve"> </w:t>
      </w:r>
      <w:r>
        <w:rPr>
          <w:rFonts w:cs="Kalimati" w:hint="cs"/>
          <w:color w:val="000000"/>
          <w:cs/>
          <w:lang w:bidi="hi-IN"/>
        </w:rPr>
        <w:t>स्वीकृत</w:t>
      </w:r>
      <w:r>
        <w:rPr>
          <w:rFonts w:cs="Kalimati" w:hint="cs"/>
          <w:color w:val="000000"/>
          <w:rtl/>
          <w:cs/>
        </w:rPr>
        <w:t xml:space="preserve"> </w:t>
      </w:r>
      <w:r>
        <w:rPr>
          <w:rFonts w:cs="Kalimati" w:hint="cs"/>
          <w:color w:val="000000"/>
          <w:cs/>
          <w:lang w:bidi="hi-IN"/>
        </w:rPr>
        <w:t>गर्ने</w:t>
      </w:r>
      <w:r>
        <w:rPr>
          <w:rFonts w:cs="Kalimati" w:hint="cs"/>
          <w:color w:val="000000"/>
          <w:rtl/>
          <w:cs/>
        </w:rPr>
        <w:t xml:space="preserve"> </w:t>
      </w:r>
      <w:r>
        <w:rPr>
          <w:rFonts w:cs="Kalimati" w:hint="cs"/>
          <w:color w:val="000000"/>
          <w:cs/>
          <w:lang w:bidi="ne-NP"/>
        </w:rPr>
        <w:t>।</w:t>
      </w:r>
    </w:p>
    <w:p w:rsidR="002666D9" w:rsidRPr="00554035" w:rsidRDefault="00035552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t>गृह मन्त्रालय</w:t>
      </w:r>
      <w:r w:rsidRPr="00BA60DB">
        <w:rPr>
          <w:rFonts w:cs="Kalimati" w:hint="cs"/>
          <w:sz w:val="21"/>
          <w:szCs w:val="21"/>
          <w:cs/>
          <w:lang w:bidi="ne-NP"/>
        </w:rPr>
        <w:t>–</w:t>
      </w:r>
      <w:r w:rsidR="00554035" w:rsidRPr="00554035">
        <w:rPr>
          <w:rFonts w:cs="Kalimati"/>
          <w:color w:val="000000"/>
        </w:rPr>
        <w:t xml:space="preserve"> </w:t>
      </w:r>
      <w:r w:rsidR="00C70DEC">
        <w:rPr>
          <w:rFonts w:cs="Kalimati" w:hint="cs"/>
          <w:cs/>
          <w:lang w:bidi="ne-NP"/>
        </w:rPr>
        <w:t>सुडानको</w:t>
      </w:r>
      <w:r w:rsidR="00C70DEC">
        <w:rPr>
          <w:rFonts w:cs="Kalimati"/>
          <w:cs/>
          <w:lang w:bidi="ne-NP"/>
        </w:rPr>
        <w:t xml:space="preserve"> डार्फर</w:t>
      </w:r>
      <w:r w:rsidR="00C70DEC">
        <w:rPr>
          <w:rFonts w:cs="Kalimati" w:hint="cs"/>
          <w:cs/>
          <w:lang w:bidi="ne-NP"/>
        </w:rPr>
        <w:t>मा</w:t>
      </w:r>
      <w:r w:rsidR="00C70DEC">
        <w:rPr>
          <w:rFonts w:cs="Kalimati"/>
          <w:cs/>
          <w:lang w:bidi="ne-NP"/>
        </w:rPr>
        <w:t xml:space="preserve"> कार्यरत </w:t>
      </w:r>
      <w:r w:rsidR="00C70DEC">
        <w:rPr>
          <w:rFonts w:cs="Kalimati"/>
          <w:lang w:bidi="sa-IN"/>
        </w:rPr>
        <w:t>Formed Police Unit</w:t>
      </w:r>
      <w:r w:rsidR="00C70DEC">
        <w:rPr>
          <w:rFonts w:cs="Kalimati"/>
          <w:cs/>
          <w:lang w:bidi="ne-NP"/>
        </w:rPr>
        <w:t xml:space="preserve"> को स्थलगत </w:t>
      </w:r>
      <w:r w:rsidR="00C70DEC" w:rsidRPr="006170E5">
        <w:rPr>
          <w:rFonts w:cs="Kalimati" w:hint="cs"/>
          <w:cs/>
          <w:lang w:bidi="sa-IN"/>
        </w:rPr>
        <w:t>निरीक्षण</w:t>
      </w:r>
      <w:r w:rsidR="00C70DEC" w:rsidRPr="006170E5">
        <w:rPr>
          <w:rFonts w:cs="Kalimati"/>
          <w:cs/>
          <w:lang w:bidi="sa-IN"/>
        </w:rPr>
        <w:t xml:space="preserve"> भ्रमण</w:t>
      </w:r>
      <w:r w:rsidR="00C70DEC">
        <w:rPr>
          <w:rFonts w:cs="Kalimati" w:hint="cs"/>
          <w:cs/>
          <w:lang w:bidi="ne-NP"/>
        </w:rPr>
        <w:t>को</w:t>
      </w:r>
      <w:r w:rsidR="00C70DEC">
        <w:rPr>
          <w:rFonts w:cs="Kalimati"/>
          <w:cs/>
          <w:lang w:bidi="ne-NP"/>
        </w:rPr>
        <w:t xml:space="preserve"> लागि</w:t>
      </w:r>
      <w:r w:rsidR="00C70DEC" w:rsidRPr="0095080D">
        <w:rPr>
          <w:rFonts w:ascii="Kantipur" w:hAnsi="Kantipur" w:cs="Kalimati"/>
          <w:b/>
          <w:cs/>
          <w:lang w:bidi="ne-NP"/>
        </w:rPr>
        <w:t xml:space="preserve"> </w:t>
      </w:r>
      <w:r w:rsidR="00C70DEC">
        <w:rPr>
          <w:rFonts w:ascii="Kantipur" w:hAnsi="Kantipur" w:cs="Kalimati" w:hint="cs"/>
          <w:b/>
          <w:cs/>
          <w:lang w:bidi="ne-NP"/>
        </w:rPr>
        <w:t>प्रहरी</w:t>
      </w:r>
      <w:r w:rsidR="00C70DEC">
        <w:rPr>
          <w:rFonts w:ascii="Kantipur" w:hAnsi="Kantipur" w:cs="Kalimati"/>
          <w:b/>
          <w:cs/>
          <w:lang w:bidi="ne-NP"/>
        </w:rPr>
        <w:t xml:space="preserve"> अतिरिक्त महानिरीक्षक</w:t>
      </w:r>
      <w:r w:rsidR="00C70DEC">
        <w:rPr>
          <w:rFonts w:cs="Kalimati"/>
          <w:color w:val="000000"/>
        </w:rPr>
        <w:t xml:space="preserve"> </w:t>
      </w:r>
      <w:r w:rsidR="00C70DEC">
        <w:rPr>
          <w:rFonts w:cs="Kalimati" w:hint="cs"/>
          <w:color w:val="000000"/>
          <w:cs/>
          <w:lang w:bidi="ne-NP"/>
        </w:rPr>
        <w:t xml:space="preserve"> </w:t>
      </w:r>
      <w:r w:rsidR="00554035">
        <w:rPr>
          <w:rFonts w:cs="Kalimati" w:hint="cs"/>
          <w:color w:val="000000"/>
          <w:cs/>
          <w:lang w:bidi="ne-NP"/>
        </w:rPr>
        <w:t>रमेशशेखर बज्राचार्यलाइ</w:t>
      </w:r>
      <w:r w:rsidR="00554035">
        <w:rPr>
          <w:rFonts w:cs="Kalimati" w:hint="cs"/>
          <w:color w:val="000000"/>
          <w:cs/>
          <w:lang w:bidi="hi-IN"/>
        </w:rPr>
        <w:t xml:space="preserve"> स्वीकृति दिने </w:t>
      </w:r>
      <w:r w:rsidR="00554035">
        <w:rPr>
          <w:rFonts w:cs="Kalimati" w:hint="cs"/>
          <w:color w:val="000000"/>
          <w:cs/>
          <w:lang w:bidi="ne-NP"/>
        </w:rPr>
        <w:t>।</w:t>
      </w:r>
    </w:p>
    <w:p w:rsidR="00554035" w:rsidRPr="00D05FF9" w:rsidRDefault="00F85C7C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cs="Kalimati" w:hint="cs"/>
          <w:color w:val="000000"/>
          <w:spacing w:val="-8"/>
          <w:cs/>
          <w:lang w:bidi="hi-IN"/>
        </w:rPr>
        <w:t>जनसंख्या तथा वातावरण मन्त्रालय</w:t>
      </w:r>
      <w:r w:rsidRPr="00BA60DB">
        <w:rPr>
          <w:rFonts w:cs="Kalimati" w:hint="cs"/>
          <w:sz w:val="21"/>
          <w:szCs w:val="21"/>
          <w:cs/>
          <w:lang w:bidi="ne-NP"/>
        </w:rPr>
        <w:t>–</w:t>
      </w:r>
      <w:r w:rsidRPr="00F85C7C">
        <w:rPr>
          <w:rFonts w:cs="Kalimati" w:hint="cs"/>
          <w:color w:val="000000"/>
          <w:spacing w:val="-8"/>
          <w:rtl/>
          <w:cs/>
        </w:rPr>
        <w:t xml:space="preserve"> </w:t>
      </w:r>
      <w:r>
        <w:rPr>
          <w:rFonts w:cs="Kalimati" w:hint="cs"/>
          <w:color w:val="000000"/>
          <w:spacing w:val="-8"/>
          <w:cs/>
          <w:lang w:bidi="hi-IN"/>
        </w:rPr>
        <w:t xml:space="preserve">अल्प विकसित राष्ट्र समूहका विज्ञ सदस्यहरुको मन्त्रीस्तरीय वैठकमा </w:t>
      </w:r>
      <w:r w:rsidR="00961334" w:rsidRPr="00961334">
        <w:rPr>
          <w:rFonts w:cs="Kalimati" w:hint="cs"/>
          <w:color w:val="000000"/>
          <w:spacing w:val="-8"/>
          <w:cs/>
          <w:lang w:bidi="hi-IN"/>
        </w:rPr>
        <w:t xml:space="preserve">मन्त्री </w:t>
      </w:r>
      <w:r>
        <w:rPr>
          <w:rFonts w:cs="Kalimati" w:hint="cs"/>
          <w:color w:val="000000"/>
          <w:spacing w:val="-8"/>
          <w:cs/>
          <w:lang w:bidi="hi-IN"/>
        </w:rPr>
        <w:t>सहभागी हुने</w:t>
      </w:r>
      <w:r>
        <w:rPr>
          <w:rFonts w:cs="Kalimati" w:hint="cs"/>
          <w:color w:val="000000"/>
          <w:spacing w:val="-8"/>
          <w:cs/>
          <w:lang w:bidi="ne-NP"/>
        </w:rPr>
        <w:t xml:space="preserve"> ।</w:t>
      </w:r>
    </w:p>
    <w:p w:rsidR="00D05FF9" w:rsidRPr="006154F0" w:rsidRDefault="00C4768A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 w:rsidRPr="00C4768A">
        <w:rPr>
          <w:rFonts w:cs="Kalimati" w:hint="cs"/>
          <w:color w:val="000000"/>
          <w:spacing w:val="-8"/>
          <w:cs/>
          <w:lang w:bidi="ne-NP"/>
        </w:rPr>
        <w:t>परराष्ट्र मन्त्रालय–</w:t>
      </w:r>
      <w:r>
        <w:rPr>
          <w:rFonts w:cs="Kalimati" w:hint="cs"/>
          <w:cs/>
          <w:lang w:bidi="ne-NP"/>
        </w:rPr>
        <w:t xml:space="preserve"> </w:t>
      </w:r>
      <w:r w:rsidR="00D05FF9">
        <w:rPr>
          <w:rFonts w:cs="Kalimati" w:hint="cs"/>
          <w:color w:val="000000"/>
          <w:cs/>
          <w:lang w:bidi="ne-NP"/>
        </w:rPr>
        <w:t>असंलग्न आन्दोलनको १७ औं शिखर सम्मेलनमा</w:t>
      </w:r>
      <w:r>
        <w:rPr>
          <w:rFonts w:cs="Kalimati" w:hint="cs"/>
          <w:color w:val="000000"/>
          <w:cs/>
          <w:lang w:bidi="ne-NP"/>
        </w:rPr>
        <w:t xml:space="preserve"> उपराष्ट्रपतिको नेतृत्त्वमा</w:t>
      </w:r>
      <w:r w:rsidR="006154F0">
        <w:rPr>
          <w:rFonts w:cs="Kalimati" w:hint="cs"/>
          <w:color w:val="000000"/>
          <w:cs/>
          <w:lang w:bidi="ne-NP"/>
        </w:rPr>
        <w:t xml:space="preserve"> नेपाली प्रतिनिधिमण्डल पठाउने ।</w:t>
      </w:r>
    </w:p>
    <w:p w:rsidR="006154F0" w:rsidRPr="00255D18" w:rsidRDefault="00255D18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 w:rsidRPr="00C4768A">
        <w:rPr>
          <w:rFonts w:cs="Kalimati" w:hint="cs"/>
          <w:color w:val="000000"/>
          <w:spacing w:val="-8"/>
          <w:cs/>
          <w:lang w:bidi="ne-NP"/>
        </w:rPr>
        <w:t>परराष्ट्र मन्त्रालय–</w:t>
      </w:r>
      <w:r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olor w:val="000000"/>
          <w:cs/>
          <w:lang w:bidi="ne-NP"/>
        </w:rPr>
        <w:t>सम्माननीय प्रधानमन्त्रीको नेतृत्वमा संयुक्त राष्ट्र संघको ७१ औं महासभामा भाग लिन जाने नेपाली प्रतिनिधिमण्डलको गठन गर्ने ।</w:t>
      </w:r>
    </w:p>
    <w:p w:rsidR="00255D18" w:rsidRPr="00C04BED" w:rsidRDefault="00FC12F9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lastRenderedPageBreak/>
        <w:t>पशुपन्छी विकास मन्त्रालय</w:t>
      </w:r>
      <w:r w:rsidRPr="00C4768A">
        <w:rPr>
          <w:rFonts w:cs="Kalimati" w:hint="cs"/>
          <w:color w:val="000000"/>
          <w:spacing w:val="-8"/>
          <w:cs/>
          <w:lang w:bidi="ne-NP"/>
        </w:rPr>
        <w:t>–</w:t>
      </w:r>
      <w:r w:rsidR="00370705" w:rsidRPr="00370705">
        <w:rPr>
          <w:rFonts w:ascii="Times New Roman" w:hAnsi="Times New Roman" w:cs="Kalimati" w:hint="cs"/>
          <w:color w:val="000000"/>
          <w:cs/>
          <w:lang w:bidi="sa-IN"/>
        </w:rPr>
        <w:t xml:space="preserve"> </w:t>
      </w:r>
      <w:r w:rsidR="00370705">
        <w:rPr>
          <w:rFonts w:ascii="Times New Roman" w:hAnsi="Times New Roman" w:cs="Kalimati" w:hint="cs"/>
          <w:color w:val="000000"/>
          <w:cs/>
          <w:lang w:bidi="sa-IN"/>
        </w:rPr>
        <w:t>उच्च पहाड कृषि व्यवसाय तथा जिविकोपार्जन सुधार आयोजनाको अस्थायी दरवन्दी स्वीकृत गर्ने</w:t>
      </w:r>
      <w:r w:rsidR="00370705">
        <w:rPr>
          <w:rFonts w:ascii="Times New Roman" w:hAnsi="Times New Roman" w:cs="Kalimati" w:hint="cs"/>
          <w:color w:val="000000"/>
          <w:cs/>
          <w:lang w:bidi="ne-NP"/>
        </w:rPr>
        <w:t xml:space="preserve"> ।</w:t>
      </w:r>
    </w:p>
    <w:p w:rsidR="00C04BED" w:rsidRPr="00520FAF" w:rsidRDefault="00C04BED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t>पशुपन्छी विकास मन्त्रालय</w:t>
      </w:r>
      <w:r w:rsidRPr="00C4768A">
        <w:rPr>
          <w:rFonts w:cs="Kalimati" w:hint="cs"/>
          <w:color w:val="000000"/>
          <w:spacing w:val="-8"/>
          <w:cs/>
          <w:lang w:bidi="ne-NP"/>
        </w:rPr>
        <w:t>–</w:t>
      </w:r>
      <w:r w:rsidRPr="00370705">
        <w:rPr>
          <w:rFonts w:ascii="Times New Roman" w:hAnsi="Times New Roman" w:cs="Kalimati" w:hint="cs"/>
          <w:color w:val="000000"/>
          <w:cs/>
          <w:lang w:bidi="sa-IN"/>
        </w:rPr>
        <w:t xml:space="preserve"> </w:t>
      </w:r>
      <w:r w:rsidR="006E2027">
        <w:rPr>
          <w:rFonts w:cs="Kalimati" w:hint="cs"/>
          <w:color w:val="000000"/>
          <w:cs/>
          <w:lang w:bidi="hi-IN"/>
        </w:rPr>
        <w:t>संयुक्त राष्ट्रसंघीय जलवाय</w:t>
      </w:r>
      <w:r w:rsidR="006E2027">
        <w:rPr>
          <w:rFonts w:cs="Kalimati" w:hint="cs"/>
          <w:color w:val="000000"/>
          <w:cs/>
          <w:lang w:bidi="ne-NP"/>
        </w:rPr>
        <w:t xml:space="preserve">ु </w:t>
      </w:r>
      <w:r>
        <w:rPr>
          <w:rFonts w:cs="Kalimati" w:hint="cs"/>
          <w:color w:val="000000"/>
          <w:cs/>
          <w:lang w:bidi="hi-IN"/>
        </w:rPr>
        <w:t xml:space="preserve">परिवर्तन महासन्धी अन्तरगतको </w:t>
      </w:r>
      <w:r>
        <w:rPr>
          <w:rFonts w:cs="Kalimati"/>
          <w:color w:val="000000"/>
        </w:rPr>
        <w:t>Executive committee on loss and damage</w:t>
      </w:r>
      <w:r>
        <w:rPr>
          <w:rFonts w:cs="Kalimati" w:hint="cs"/>
          <w:color w:val="000000"/>
          <w:cs/>
          <w:lang w:bidi="hi-IN"/>
        </w:rPr>
        <w:t xml:space="preserve"> को चौथो बैठकमा </w:t>
      </w:r>
      <w:r>
        <w:rPr>
          <w:rFonts w:cs="Kalimati" w:hint="cs"/>
          <w:color w:val="000000"/>
          <w:cs/>
          <w:lang w:bidi="ne-NP"/>
        </w:rPr>
        <w:t>सचिव</w:t>
      </w:r>
      <w:r>
        <w:rPr>
          <w:rFonts w:cs="Kalimati" w:hint="cs"/>
          <w:color w:val="000000"/>
          <w:cs/>
          <w:lang w:bidi="hi-IN"/>
        </w:rPr>
        <w:t xml:space="preserve"> सहभा</w:t>
      </w:r>
      <w:r>
        <w:rPr>
          <w:rFonts w:cs="Kalimati" w:hint="cs"/>
          <w:color w:val="000000"/>
          <w:cs/>
          <w:lang w:bidi="ne-NP"/>
        </w:rPr>
        <w:t>गी हुने ।</w:t>
      </w:r>
    </w:p>
    <w:p w:rsidR="00520FAF" w:rsidRPr="00E41C4F" w:rsidRDefault="00E41C4F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t xml:space="preserve"> </w:t>
      </w:r>
      <w:r w:rsidR="00520FAF">
        <w:rPr>
          <w:rFonts w:ascii="Utsaah" w:hAnsi="Utsaah" w:cs="Kalimati" w:hint="cs"/>
          <w:color w:val="000000"/>
          <w:cs/>
          <w:lang w:bidi="ne-NP"/>
        </w:rPr>
        <w:t>भूमिसुधार तथा व्यवस्था मन्त्रालय</w:t>
      </w:r>
      <w:r w:rsidR="00520FAF" w:rsidRPr="00C4768A">
        <w:rPr>
          <w:rFonts w:cs="Kalimati" w:hint="cs"/>
          <w:color w:val="000000"/>
          <w:spacing w:val="-8"/>
          <w:cs/>
          <w:lang w:bidi="ne-NP"/>
        </w:rPr>
        <w:t>–</w:t>
      </w:r>
      <w:r w:rsidR="00520FAF">
        <w:rPr>
          <w:rFonts w:cs="Kalimati" w:hint="cs"/>
          <w:color w:val="000000"/>
          <w:cs/>
          <w:lang w:bidi="hi-IN"/>
        </w:rPr>
        <w:t xml:space="preserve"> मुक्त कमैया पुनःस्थापन समस्या समाधान आयोग </w:t>
      </w:r>
      <w:r w:rsidR="00520FAF">
        <w:rPr>
          <w:rFonts w:cs="Kalimati" w:hint="cs"/>
          <w:color w:val="000000"/>
          <w:rtl/>
          <w:cs/>
        </w:rPr>
        <w:t>(</w:t>
      </w:r>
      <w:r w:rsidR="00520FAF">
        <w:rPr>
          <w:rFonts w:cs="Kalimati" w:hint="cs"/>
          <w:color w:val="000000"/>
          <w:rtl/>
          <w:cs/>
          <w:lang w:bidi="hi-IN"/>
        </w:rPr>
        <w:t>गठन</w:t>
      </w:r>
      <w:r w:rsidR="00520FAF">
        <w:rPr>
          <w:rFonts w:cs="Kalimati" w:hint="cs"/>
          <w:color w:val="000000"/>
          <w:rtl/>
          <w:cs/>
        </w:rPr>
        <w:t>) (</w:t>
      </w:r>
      <w:r w:rsidR="00520FAF">
        <w:rPr>
          <w:rFonts w:cs="Kalimati" w:hint="cs"/>
          <w:color w:val="000000"/>
          <w:rtl/>
          <w:cs/>
          <w:lang w:bidi="hi-IN"/>
        </w:rPr>
        <w:t>पन्ध्रौं संशोधन</w:t>
      </w:r>
      <w:r w:rsidR="00520FAF">
        <w:rPr>
          <w:rFonts w:cs="Kalimati" w:hint="cs"/>
          <w:color w:val="000000"/>
          <w:rtl/>
          <w:cs/>
        </w:rPr>
        <w:t xml:space="preserve">) </w:t>
      </w:r>
      <w:r w:rsidR="00520FAF">
        <w:rPr>
          <w:rFonts w:cs="Kalimati" w:hint="cs"/>
          <w:color w:val="000000"/>
          <w:rtl/>
          <w:cs/>
          <w:lang w:bidi="hi-IN"/>
        </w:rPr>
        <w:t>आदेश</w:t>
      </w:r>
      <w:r w:rsidR="00520FAF">
        <w:rPr>
          <w:rFonts w:cs="Kalimati"/>
          <w:color w:val="000000"/>
        </w:rPr>
        <w:t xml:space="preserve">, </w:t>
      </w:r>
      <w:r w:rsidR="00520FAF">
        <w:rPr>
          <w:rFonts w:cs="Kalimati" w:hint="cs"/>
          <w:color w:val="000000"/>
          <w:cs/>
          <w:lang w:bidi="hi-IN"/>
        </w:rPr>
        <w:t xml:space="preserve">२०७३ स्वीकृत गर्ने </w:t>
      </w:r>
      <w:r w:rsidR="00520FAF">
        <w:rPr>
          <w:rFonts w:cs="Kalimati" w:hint="cs"/>
          <w:color w:val="000000"/>
          <w:cs/>
          <w:lang w:bidi="ne-NP"/>
        </w:rPr>
        <w:t>।</w:t>
      </w:r>
    </w:p>
    <w:p w:rsidR="00E41C4F" w:rsidRPr="00C850D4" w:rsidRDefault="00E37F46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t>रक्षा मन्त्रालय</w:t>
      </w:r>
      <w:r w:rsidRPr="00C4768A">
        <w:rPr>
          <w:rFonts w:cs="Kalimati" w:hint="cs"/>
          <w:color w:val="000000"/>
          <w:spacing w:val="-8"/>
          <w:cs/>
          <w:lang w:bidi="ne-NP"/>
        </w:rPr>
        <w:t>–</w:t>
      </w:r>
      <w:r w:rsidR="00F85A1F" w:rsidRPr="00F85A1F">
        <w:rPr>
          <w:rFonts w:cs="Kalimati" w:hint="cs"/>
          <w:rtl/>
          <w:cs/>
        </w:rPr>
        <w:t xml:space="preserve"> </w:t>
      </w:r>
      <w:r w:rsidR="00F85A1F">
        <w:rPr>
          <w:rFonts w:cs="Kalimati" w:hint="cs"/>
          <w:cs/>
          <w:lang w:bidi="hi-IN"/>
        </w:rPr>
        <w:t>प्राविधिक प्रमुख</w:t>
      </w:r>
      <w:r w:rsidR="00F85A1F" w:rsidRPr="00D02F23">
        <w:rPr>
          <w:rFonts w:cs="Kalimati" w:hint="cs"/>
          <w:cs/>
          <w:lang w:bidi="hi-IN"/>
        </w:rPr>
        <w:t xml:space="preserve"> सेनानी </w:t>
      </w:r>
      <w:r w:rsidR="00F85A1F">
        <w:rPr>
          <w:rFonts w:cs="Kalimati" w:hint="cs"/>
          <w:cs/>
          <w:lang w:bidi="hi-IN"/>
        </w:rPr>
        <w:t>बुद्ध बहादुर शाक्यला</w:t>
      </w:r>
      <w:r w:rsidR="00F85A1F" w:rsidRPr="00D02F23">
        <w:rPr>
          <w:rFonts w:cs="Kalimati" w:hint="cs"/>
          <w:cs/>
          <w:lang w:bidi="hi-IN"/>
        </w:rPr>
        <w:t>ई</w:t>
      </w:r>
      <w:r w:rsidR="00F85A1F">
        <w:rPr>
          <w:rFonts w:cs="Kalimati" w:hint="cs"/>
          <w:cs/>
          <w:lang w:bidi="hi-IN"/>
        </w:rPr>
        <w:t xml:space="preserve"> प्राविधिक महा सेनानी दर्जामा मानार्थ बढुवा गर्ने </w:t>
      </w:r>
      <w:r>
        <w:rPr>
          <w:rFonts w:cs="Kalimati" w:hint="cs"/>
          <w:color w:val="000000"/>
          <w:cs/>
          <w:lang w:bidi="ne-NP"/>
        </w:rPr>
        <w:t>।</w:t>
      </w:r>
    </w:p>
    <w:p w:rsidR="00C850D4" w:rsidRPr="00C850D4" w:rsidRDefault="00C850D4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t>रक्षा मन्त्रालय</w:t>
      </w:r>
      <w:r w:rsidRPr="00C4768A">
        <w:rPr>
          <w:rFonts w:cs="Kalimati" w:hint="cs"/>
          <w:color w:val="000000"/>
          <w:spacing w:val="-8"/>
          <w:cs/>
          <w:lang w:bidi="ne-NP"/>
        </w:rPr>
        <w:t>–</w:t>
      </w:r>
      <w:r w:rsidRPr="00C850D4">
        <w:rPr>
          <w:rFonts w:cs="Kalimati" w:hint="cs"/>
          <w:color w:val="000000"/>
          <w:rtl/>
          <w:cs/>
        </w:rPr>
        <w:t xml:space="preserve"> </w:t>
      </w:r>
      <w:r>
        <w:rPr>
          <w:rFonts w:cs="Kalimati" w:hint="cs"/>
          <w:color w:val="000000"/>
          <w:cs/>
          <w:lang w:bidi="hi-IN"/>
        </w:rPr>
        <w:t>युनिटको नाम परिवर्तन गर्न स्वीकृति दिने</w:t>
      </w:r>
      <w:r>
        <w:rPr>
          <w:rFonts w:cs="Kalimati" w:hint="cs"/>
          <w:color w:val="000000"/>
          <w:cs/>
          <w:lang w:bidi="ne-NP"/>
        </w:rPr>
        <w:t xml:space="preserve"> ।</w:t>
      </w:r>
    </w:p>
    <w:p w:rsidR="00C850D4" w:rsidRPr="00A06482" w:rsidRDefault="00C850D4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t>रक्षा मन्त्रालय</w:t>
      </w:r>
      <w:r w:rsidRPr="00C4768A">
        <w:rPr>
          <w:rFonts w:cs="Kalimati" w:hint="cs"/>
          <w:color w:val="000000"/>
          <w:spacing w:val="-8"/>
          <w:cs/>
          <w:lang w:bidi="ne-NP"/>
        </w:rPr>
        <w:t>–</w:t>
      </w:r>
      <w:r w:rsidR="00A06482">
        <w:rPr>
          <w:rFonts w:cs="Kalimati" w:hint="cs"/>
          <w:color w:val="000000"/>
          <w:cs/>
          <w:lang w:bidi="hi-IN"/>
        </w:rPr>
        <w:t>माधवसुन्दर खड्का</w:t>
      </w:r>
      <w:r w:rsidR="00BF11D3">
        <w:rPr>
          <w:rFonts w:cs="Kalimati" w:hint="cs"/>
          <w:color w:val="000000"/>
          <w:cs/>
          <w:lang w:bidi="ne-NP"/>
        </w:rPr>
        <w:t>समेत</w:t>
      </w:r>
      <w:r w:rsidR="00A06482">
        <w:rPr>
          <w:rFonts w:cs="Kalimati" w:hint="cs"/>
          <w:color w:val="000000"/>
          <w:cs/>
          <w:lang w:bidi="ne-NP"/>
        </w:rPr>
        <w:t>को</w:t>
      </w:r>
      <w:r w:rsidR="00A06482">
        <w:rPr>
          <w:rFonts w:cs="Kalimati" w:hint="cs"/>
          <w:color w:val="000000"/>
          <w:rtl/>
          <w:cs/>
        </w:rPr>
        <w:t xml:space="preserve"> </w:t>
      </w:r>
      <w:r w:rsidR="00BF11D3">
        <w:rPr>
          <w:rFonts w:cs="Kalimati" w:hint="cs"/>
          <w:cs/>
          <w:lang w:bidi="ne-NP"/>
        </w:rPr>
        <w:t xml:space="preserve">महा सेनानी </w:t>
      </w:r>
      <w:r w:rsidR="00BF11D3">
        <w:rPr>
          <w:rFonts w:cs="Kalimati" w:hint="cs"/>
          <w:cs/>
          <w:lang w:bidi="hi-IN"/>
        </w:rPr>
        <w:t xml:space="preserve">पदमा </w:t>
      </w:r>
      <w:r w:rsidR="00A06482">
        <w:rPr>
          <w:rFonts w:cs="Kalimati" w:hint="cs"/>
          <w:color w:val="000000"/>
          <w:cs/>
          <w:lang w:bidi="hi-IN"/>
        </w:rPr>
        <w:t xml:space="preserve">पदोन्नति गरी पदस्थापन र </w:t>
      </w:r>
      <w:r w:rsidR="00BF11D3" w:rsidRPr="00ED01B2">
        <w:rPr>
          <w:rFonts w:cs="Kalimati" w:hint="cs"/>
          <w:cs/>
          <w:lang w:bidi="hi-IN"/>
        </w:rPr>
        <w:t>निर्माणसिंह गुरुङ्ग</w:t>
      </w:r>
      <w:r w:rsidR="00B71458">
        <w:rPr>
          <w:rFonts w:cs="Kalimati" w:hint="cs"/>
          <w:cs/>
          <w:lang w:bidi="ne-NP"/>
        </w:rPr>
        <w:t>समेतको</w:t>
      </w:r>
      <w:r w:rsidR="00BF11D3">
        <w:rPr>
          <w:rFonts w:cs="Kalimati" w:hint="cs"/>
          <w:color w:val="000000"/>
          <w:rtl/>
          <w:cs/>
        </w:rPr>
        <w:t xml:space="preserve"> </w:t>
      </w:r>
      <w:r w:rsidR="00A06482">
        <w:rPr>
          <w:rFonts w:cs="Kalimati" w:hint="cs"/>
          <w:color w:val="000000"/>
          <w:cs/>
          <w:lang w:bidi="hi-IN"/>
        </w:rPr>
        <w:t xml:space="preserve">सरुवा गर्ने </w:t>
      </w:r>
      <w:r w:rsidR="00A06482">
        <w:rPr>
          <w:rFonts w:cs="Kalimati" w:hint="cs"/>
          <w:color w:val="000000"/>
          <w:cs/>
          <w:lang w:bidi="ne-NP"/>
        </w:rPr>
        <w:t>।</w:t>
      </w:r>
    </w:p>
    <w:p w:rsidR="00A06482" w:rsidRPr="005F0D99" w:rsidRDefault="00A06482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t>रक्षा मन्त्रालय</w:t>
      </w:r>
      <w:r w:rsidRPr="00C4768A">
        <w:rPr>
          <w:rFonts w:cs="Kalimati" w:hint="cs"/>
          <w:color w:val="000000"/>
          <w:spacing w:val="-8"/>
          <w:cs/>
          <w:lang w:bidi="ne-NP"/>
        </w:rPr>
        <w:t>–</w:t>
      </w:r>
      <w:r w:rsidR="00BD579E" w:rsidRPr="002859E7">
        <w:rPr>
          <w:rFonts w:ascii="Arial" w:hAnsi="Arial" w:cs="Kalimati" w:hint="cs"/>
          <w:cs/>
          <w:lang w:bidi="hi-IN"/>
        </w:rPr>
        <w:t>महा सेनानी</w:t>
      </w:r>
      <w:r w:rsidR="00BD579E">
        <w:rPr>
          <w:rFonts w:ascii="Arial" w:hAnsi="Arial" w:cs="Kalimati" w:hint="cs"/>
          <w:cs/>
          <w:lang w:bidi="ne-NP"/>
        </w:rPr>
        <w:t xml:space="preserve"> </w:t>
      </w:r>
      <w:r>
        <w:rPr>
          <w:rFonts w:cs="Kalimati" w:hint="cs"/>
          <w:color w:val="000000"/>
          <w:cs/>
          <w:lang w:bidi="hi-IN"/>
        </w:rPr>
        <w:t>भा</w:t>
      </w:r>
      <w:r>
        <w:rPr>
          <w:rFonts w:cs="Kalimati" w:hint="cs"/>
          <w:color w:val="000000"/>
          <w:cs/>
          <w:lang w:bidi="ne-NP"/>
        </w:rPr>
        <w:t>इ</w:t>
      </w:r>
      <w:r>
        <w:rPr>
          <w:rFonts w:cs="Kalimati" w:hint="cs"/>
          <w:color w:val="000000"/>
          <w:cs/>
          <w:lang w:bidi="hi-IN"/>
        </w:rPr>
        <w:t>कृष्ण खत्री</w:t>
      </w:r>
      <w:r w:rsidR="005F0D99">
        <w:rPr>
          <w:rFonts w:cs="Kalimati" w:hint="cs"/>
          <w:color w:val="000000"/>
          <w:cs/>
          <w:lang w:bidi="ne-NP"/>
        </w:rPr>
        <w:t>समेतको</w:t>
      </w:r>
      <w:r>
        <w:rPr>
          <w:rFonts w:cs="Kalimati" w:hint="cs"/>
          <w:color w:val="000000"/>
          <w:cs/>
          <w:lang w:bidi="hi-IN"/>
        </w:rPr>
        <w:t xml:space="preserve"> सरुवा </w:t>
      </w:r>
      <w:r w:rsidR="005F0D99">
        <w:rPr>
          <w:rFonts w:cs="Kalimati" w:hint="cs"/>
          <w:color w:val="000000"/>
          <w:cs/>
          <w:lang w:bidi="hi-IN"/>
        </w:rPr>
        <w:t xml:space="preserve">गर्ने </w:t>
      </w:r>
      <w:r w:rsidR="005F0D99">
        <w:rPr>
          <w:rFonts w:cs="Kalimati" w:hint="cs"/>
          <w:color w:val="000000"/>
          <w:cs/>
          <w:lang w:bidi="ne-NP"/>
        </w:rPr>
        <w:t>।</w:t>
      </w:r>
    </w:p>
    <w:p w:rsidR="005F0D99" w:rsidRPr="005F0D99" w:rsidRDefault="005F0D99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t>रक्षा मन्त्रालय</w:t>
      </w:r>
      <w:r w:rsidRPr="00C4768A">
        <w:rPr>
          <w:rFonts w:cs="Kalimati" w:hint="cs"/>
          <w:color w:val="000000"/>
          <w:spacing w:val="-8"/>
          <w:cs/>
          <w:lang w:bidi="ne-NP"/>
        </w:rPr>
        <w:t>–</w:t>
      </w:r>
      <w:r w:rsidRPr="005F0D99">
        <w:rPr>
          <w:rFonts w:cs="Kalimati" w:hint="cs"/>
          <w:color w:val="000000"/>
          <w:cs/>
          <w:lang w:bidi="hi-IN"/>
        </w:rPr>
        <w:t xml:space="preserve"> </w:t>
      </w:r>
      <w:r w:rsidR="006A501C">
        <w:rPr>
          <w:rFonts w:ascii="Arial" w:hAnsi="Arial" w:cs="Kalimati" w:hint="cs"/>
          <w:cs/>
          <w:lang w:bidi="ne-NP"/>
        </w:rPr>
        <w:t xml:space="preserve">प्राविधिक प्रमुख सेनानी </w:t>
      </w:r>
      <w:r w:rsidR="006A501C">
        <w:rPr>
          <w:rFonts w:ascii="Arial" w:hAnsi="Arial" w:cs="Kalimati"/>
          <w:lang w:bidi="ne-NP"/>
        </w:rPr>
        <w:t>(</w:t>
      </w:r>
      <w:r w:rsidR="006A501C">
        <w:rPr>
          <w:rFonts w:ascii="Arial" w:hAnsi="Arial" w:cs="Kalimati" w:hint="cs"/>
          <w:cs/>
          <w:lang w:bidi="ne-NP"/>
        </w:rPr>
        <w:t>सै</w:t>
      </w:r>
      <w:r w:rsidR="006A501C">
        <w:rPr>
          <w:rFonts w:ascii="Arial" w:hAnsi="Arial" w:cs="Kalimati"/>
          <w:lang w:bidi="ne-NP"/>
        </w:rPr>
        <w:t>.</w:t>
      </w:r>
      <w:r w:rsidR="006A501C">
        <w:rPr>
          <w:rFonts w:ascii="Arial" w:hAnsi="Arial" w:cs="Kalimati" w:hint="cs"/>
          <w:cs/>
          <w:lang w:bidi="ne-NP"/>
        </w:rPr>
        <w:t>उ</w:t>
      </w:r>
      <w:r w:rsidR="006A501C">
        <w:rPr>
          <w:rFonts w:ascii="Arial" w:hAnsi="Arial" w:cs="Kalimati"/>
          <w:lang w:bidi="ne-NP"/>
        </w:rPr>
        <w:t xml:space="preserve">.) </w:t>
      </w:r>
      <w:r w:rsidR="006A501C">
        <w:rPr>
          <w:rFonts w:ascii="Arial" w:hAnsi="Arial" w:cs="Kalimati" w:hint="cs"/>
          <w:cs/>
          <w:lang w:bidi="ne-NP"/>
        </w:rPr>
        <w:t>अरुणा राईलाई पदोन्नति</w:t>
      </w:r>
      <w:r w:rsidR="006A501C">
        <w:rPr>
          <w:rFonts w:cs="Kalimati" w:hint="cs"/>
          <w:color w:val="000000"/>
          <w:cs/>
          <w:lang w:bidi="hi-IN"/>
        </w:rPr>
        <w:t xml:space="preserve"> </w:t>
      </w:r>
      <w:r>
        <w:rPr>
          <w:rFonts w:cs="Kalimati" w:hint="cs"/>
          <w:color w:val="000000"/>
          <w:cs/>
          <w:lang w:bidi="hi-IN"/>
        </w:rPr>
        <w:t xml:space="preserve">गरी पदस्थापन गर्ने </w:t>
      </w:r>
      <w:r>
        <w:rPr>
          <w:rFonts w:cs="Kalimati" w:hint="cs"/>
          <w:color w:val="000000"/>
          <w:cs/>
          <w:lang w:bidi="ne-NP"/>
        </w:rPr>
        <w:t>।</w:t>
      </w:r>
    </w:p>
    <w:p w:rsidR="005F0D99" w:rsidRPr="00D73BDD" w:rsidRDefault="00DD0EC7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t>रक्षा मन्त्रालय</w:t>
      </w:r>
      <w:r w:rsidRPr="00C4768A">
        <w:rPr>
          <w:rFonts w:cs="Kalimati" w:hint="cs"/>
          <w:color w:val="000000"/>
          <w:spacing w:val="-8"/>
          <w:cs/>
          <w:lang w:bidi="ne-NP"/>
        </w:rPr>
        <w:t>–</w:t>
      </w:r>
      <w:r w:rsidRPr="005F0D99">
        <w:rPr>
          <w:rFonts w:cs="Kalimati" w:hint="cs"/>
          <w:color w:val="000000"/>
          <w:cs/>
          <w:lang w:bidi="hi-IN"/>
        </w:rPr>
        <w:t xml:space="preserve"> </w:t>
      </w:r>
      <w:r w:rsidR="00667F8C" w:rsidRPr="004D5F38">
        <w:rPr>
          <w:rFonts w:asciiTheme="minorBidi" w:hAnsiTheme="minorBidi" w:cs="Kalimati" w:hint="cs"/>
          <w:cs/>
          <w:lang w:bidi="ne-NP"/>
        </w:rPr>
        <w:t xml:space="preserve">नेपाली सेनाका </w:t>
      </w:r>
      <w:r>
        <w:rPr>
          <w:rFonts w:cs="Kalimati" w:hint="cs"/>
          <w:color w:val="000000"/>
          <w:cs/>
          <w:lang w:bidi="hi-IN"/>
        </w:rPr>
        <w:t>समीर अर्याल</w:t>
      </w:r>
      <w:r>
        <w:rPr>
          <w:rFonts w:cs="Kalimati" w:hint="cs"/>
          <w:color w:val="000000"/>
          <w:cs/>
          <w:lang w:bidi="ne-NP"/>
        </w:rPr>
        <w:t>लाइ</w:t>
      </w:r>
      <w:r w:rsidR="00667F8C" w:rsidRPr="00667F8C">
        <w:rPr>
          <w:rFonts w:ascii="Arial" w:hAnsi="Arial" w:cs="Kalimati" w:hint="cs"/>
          <w:cs/>
          <w:lang w:bidi="ne-NP"/>
        </w:rPr>
        <w:t xml:space="preserve"> </w:t>
      </w:r>
      <w:r w:rsidR="00667F8C">
        <w:rPr>
          <w:rFonts w:ascii="Arial" w:hAnsi="Arial" w:cs="Kalimati" w:hint="cs"/>
          <w:cs/>
          <w:lang w:bidi="ne-NP"/>
        </w:rPr>
        <w:t>प्राविधिक महा</w:t>
      </w:r>
      <w:r w:rsidR="00667F8C">
        <w:rPr>
          <w:rFonts w:ascii="Arial" w:hAnsi="Arial" w:cs="Kalimati"/>
          <w:lang w:bidi="ne-NP"/>
        </w:rPr>
        <w:t xml:space="preserve"> </w:t>
      </w:r>
      <w:r w:rsidR="00667F8C">
        <w:rPr>
          <w:rFonts w:ascii="Arial" w:hAnsi="Arial" w:cs="Kalimati" w:hint="cs"/>
          <w:cs/>
          <w:lang w:bidi="ne-NP"/>
        </w:rPr>
        <w:t>सेनानी दर्जामा</w:t>
      </w:r>
      <w:r>
        <w:rPr>
          <w:rFonts w:cs="Kalimati" w:hint="cs"/>
          <w:color w:val="000000"/>
          <w:cs/>
          <w:lang w:bidi="ne-NP"/>
        </w:rPr>
        <w:t xml:space="preserve"> </w:t>
      </w:r>
      <w:r>
        <w:rPr>
          <w:rFonts w:cs="Kalimati" w:hint="cs"/>
          <w:color w:val="000000"/>
          <w:cs/>
          <w:lang w:bidi="hi-IN"/>
        </w:rPr>
        <w:t xml:space="preserve">पदोन्नति गरी पदस्थापन गर्ने </w:t>
      </w:r>
      <w:r>
        <w:rPr>
          <w:rFonts w:cs="Kalimati" w:hint="cs"/>
          <w:color w:val="000000"/>
          <w:cs/>
          <w:lang w:bidi="ne-NP"/>
        </w:rPr>
        <w:t>।</w:t>
      </w:r>
    </w:p>
    <w:p w:rsidR="00D73BDD" w:rsidRPr="00126623" w:rsidRDefault="00D73BDD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t>रक्षा मन्त्रालय</w:t>
      </w:r>
      <w:r w:rsidRPr="00C4768A">
        <w:rPr>
          <w:rFonts w:cs="Kalimati" w:hint="cs"/>
          <w:color w:val="000000"/>
          <w:spacing w:val="-8"/>
          <w:cs/>
          <w:lang w:bidi="ne-NP"/>
        </w:rPr>
        <w:t>–</w:t>
      </w:r>
      <w:r w:rsidRPr="005F0D99">
        <w:rPr>
          <w:rFonts w:cs="Kalimati" w:hint="cs"/>
          <w:color w:val="000000"/>
          <w:cs/>
          <w:lang w:bidi="hi-IN"/>
        </w:rPr>
        <w:t xml:space="preserve"> </w:t>
      </w:r>
      <w:r w:rsidR="00FE711B" w:rsidRPr="004D5F38">
        <w:rPr>
          <w:rFonts w:asciiTheme="minorBidi" w:hAnsiTheme="minorBidi" w:cs="Kalimati" w:hint="cs"/>
          <w:cs/>
          <w:lang w:bidi="ne-NP"/>
        </w:rPr>
        <w:t xml:space="preserve">नेपाली सेनाका </w:t>
      </w:r>
      <w:r>
        <w:rPr>
          <w:rFonts w:cs="Kalimati" w:hint="cs"/>
          <w:color w:val="000000"/>
          <w:cs/>
          <w:lang w:bidi="hi-IN"/>
        </w:rPr>
        <w:t>भोलानाथ बुढाथोकी</w:t>
      </w:r>
      <w:r>
        <w:rPr>
          <w:rFonts w:cs="Kalimati" w:hint="cs"/>
          <w:color w:val="000000"/>
          <w:cs/>
          <w:lang w:bidi="ne-NP"/>
        </w:rPr>
        <w:t>लाइ</w:t>
      </w:r>
      <w:r>
        <w:rPr>
          <w:rFonts w:cs="Kalimati" w:hint="cs"/>
          <w:color w:val="000000"/>
          <w:cs/>
          <w:lang w:bidi="hi-IN"/>
        </w:rPr>
        <w:t xml:space="preserve"> </w:t>
      </w:r>
      <w:r w:rsidR="00FE711B">
        <w:rPr>
          <w:rFonts w:ascii="Arial" w:hAnsi="Arial" w:cs="Kalimati" w:hint="cs"/>
          <w:cs/>
          <w:lang w:bidi="ne-NP"/>
        </w:rPr>
        <w:t xml:space="preserve">सहायक रथी दर्जामा </w:t>
      </w:r>
      <w:r>
        <w:rPr>
          <w:rFonts w:cs="Kalimati" w:hint="cs"/>
          <w:color w:val="000000"/>
          <w:cs/>
          <w:lang w:bidi="hi-IN"/>
        </w:rPr>
        <w:t xml:space="preserve">पदोन्नति गरी पदस्थापन गर्ने </w:t>
      </w:r>
      <w:r>
        <w:rPr>
          <w:rFonts w:cs="Kalimati" w:hint="cs"/>
          <w:color w:val="000000"/>
          <w:cs/>
          <w:lang w:bidi="ne-NP"/>
        </w:rPr>
        <w:t>।</w:t>
      </w:r>
    </w:p>
    <w:p w:rsidR="00126623" w:rsidRPr="00F5028A" w:rsidRDefault="00126623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t>रक्षा मन्त्रालय</w:t>
      </w:r>
      <w:r w:rsidRPr="00C4768A">
        <w:rPr>
          <w:rFonts w:cs="Kalimati" w:hint="cs"/>
          <w:color w:val="000000"/>
          <w:spacing w:val="-8"/>
          <w:cs/>
          <w:lang w:bidi="ne-NP"/>
        </w:rPr>
        <w:t>–</w:t>
      </w:r>
      <w:r>
        <w:rPr>
          <w:rFonts w:cs="Kalimati" w:hint="cs"/>
          <w:color w:val="000000"/>
          <w:spacing w:val="-8"/>
          <w:cs/>
          <w:lang w:bidi="ne-NP"/>
        </w:rPr>
        <w:t xml:space="preserve"> </w:t>
      </w:r>
      <w:r w:rsidR="006E6A8B" w:rsidRPr="004D5F38">
        <w:rPr>
          <w:rFonts w:asciiTheme="minorBidi" w:hAnsiTheme="minorBidi" w:cs="Kalimati" w:hint="cs"/>
          <w:cs/>
          <w:lang w:bidi="ne-NP"/>
        </w:rPr>
        <w:t xml:space="preserve">नेपाली सेनाका उपरथी </w:t>
      </w:r>
      <w:r w:rsidR="006E6A8B">
        <w:rPr>
          <w:rFonts w:asciiTheme="minorBidi" w:hAnsiTheme="minorBidi" w:cs="Kalimati" w:hint="cs"/>
          <w:cs/>
          <w:lang w:bidi="ne-NP"/>
        </w:rPr>
        <w:t>श्री रमेश कुमार पुन</w:t>
      </w:r>
      <w:r w:rsidR="006E6A8B">
        <w:rPr>
          <w:rFonts w:ascii="Preeti" w:hAnsi="Preeti" w:cs="Kalimati" w:hint="cs"/>
          <w:cs/>
          <w:lang w:bidi="ne-NP"/>
        </w:rPr>
        <w:t xml:space="preserve">को </w:t>
      </w:r>
      <w:r w:rsidR="00F5028A">
        <w:rPr>
          <w:rFonts w:cs="Kalimati" w:hint="cs"/>
          <w:color w:val="000000"/>
          <w:cs/>
          <w:lang w:bidi="ne-NP"/>
        </w:rPr>
        <w:t>वै</w:t>
      </w:r>
      <w:r w:rsidR="00F5028A">
        <w:rPr>
          <w:rFonts w:cs="Kalimati" w:hint="cs"/>
          <w:color w:val="000000"/>
          <w:cs/>
          <w:lang w:bidi="hi-IN"/>
        </w:rPr>
        <w:t>देशिक भ्रमण स्वीकृत</w:t>
      </w:r>
      <w:r w:rsidR="00F5028A">
        <w:rPr>
          <w:rFonts w:cs="Kalimati" w:hint="cs"/>
          <w:color w:val="000000"/>
          <w:cs/>
          <w:lang w:bidi="ne-NP"/>
        </w:rPr>
        <w:t xml:space="preserve"> </w:t>
      </w:r>
      <w:r w:rsidR="00F5028A">
        <w:rPr>
          <w:rFonts w:cs="Kalimati" w:hint="cs"/>
          <w:color w:val="000000"/>
          <w:cs/>
          <w:lang w:bidi="hi-IN"/>
        </w:rPr>
        <w:t xml:space="preserve">गर्ने </w:t>
      </w:r>
      <w:r w:rsidR="00F5028A">
        <w:rPr>
          <w:rFonts w:cs="Kalimati" w:hint="cs"/>
          <w:color w:val="000000"/>
          <w:cs/>
          <w:lang w:bidi="ne-NP"/>
        </w:rPr>
        <w:t>।</w:t>
      </w:r>
    </w:p>
    <w:p w:rsidR="00F5028A" w:rsidRPr="0075231B" w:rsidRDefault="006030A8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t>वन तथा भूसंरक्षण मन्त्रालय</w:t>
      </w:r>
      <w:r w:rsidRPr="00C4768A">
        <w:rPr>
          <w:rFonts w:cs="Kalimati" w:hint="cs"/>
          <w:color w:val="000000"/>
          <w:spacing w:val="-8"/>
          <w:cs/>
          <w:lang w:bidi="ne-NP"/>
        </w:rPr>
        <w:t>–</w:t>
      </w:r>
      <w:r>
        <w:rPr>
          <w:rFonts w:cs="Kalimati" w:hint="cs"/>
          <w:color w:val="000000"/>
          <w:spacing w:val="-8"/>
          <w:cs/>
          <w:lang w:bidi="ne-NP"/>
        </w:rPr>
        <w:t xml:space="preserve"> </w:t>
      </w:r>
      <w:r>
        <w:rPr>
          <w:rFonts w:cs="Kalimati" w:hint="cs"/>
          <w:color w:val="000000"/>
          <w:rtl/>
          <w:cs/>
        </w:rPr>
        <w:t xml:space="preserve"> </w:t>
      </w:r>
      <w:r w:rsidR="002C06BF">
        <w:rPr>
          <w:rFonts w:cs="Kalimati" w:hint="cs"/>
          <w:color w:val="000000"/>
          <w:cs/>
          <w:lang w:bidi="hi-IN"/>
        </w:rPr>
        <w:t>अस्थायी दरबन्दी स्वीकृत</w:t>
      </w:r>
      <w:r>
        <w:rPr>
          <w:rFonts w:cs="Kalimati" w:hint="cs"/>
          <w:color w:val="000000"/>
          <w:cs/>
          <w:lang w:bidi="hi-IN"/>
        </w:rPr>
        <w:t xml:space="preserve"> गर्ने </w:t>
      </w:r>
      <w:r>
        <w:rPr>
          <w:rFonts w:cs="Kalimati" w:hint="cs"/>
          <w:color w:val="000000"/>
          <w:cs/>
          <w:lang w:bidi="ne-NP"/>
        </w:rPr>
        <w:t>।</w:t>
      </w:r>
    </w:p>
    <w:p w:rsidR="00812C8F" w:rsidRPr="00812C8F" w:rsidRDefault="00C3120D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 w:rsidRPr="00812C8F">
        <w:rPr>
          <w:rFonts w:ascii="Utsaah" w:hAnsi="Utsaah" w:cs="Kalimati" w:hint="cs"/>
          <w:color w:val="000000"/>
          <w:cs/>
          <w:lang w:bidi="ne-NP"/>
        </w:rPr>
        <w:t>वन तथा भूसंरक्षण मन्त्रालय</w:t>
      </w:r>
      <w:r w:rsidRPr="00812C8F">
        <w:rPr>
          <w:rFonts w:cs="Kalimati" w:hint="cs"/>
          <w:color w:val="000000"/>
          <w:spacing w:val="-8"/>
          <w:cs/>
          <w:lang w:bidi="ne-NP"/>
        </w:rPr>
        <w:t xml:space="preserve">– </w:t>
      </w:r>
      <w:r w:rsidRPr="00812C8F">
        <w:rPr>
          <w:rFonts w:cs="Kalimati" w:hint="cs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मिष्ट्री</w:t>
      </w:r>
      <w:r w:rsidR="00812C8F" w:rsidRPr="00812C8F">
        <w:rPr>
          <w:rFonts w:cs="Kalimati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खोला</w:t>
      </w:r>
      <w:r w:rsidR="00812C8F" w:rsidRPr="00812C8F">
        <w:rPr>
          <w:rFonts w:cs="Kalimati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जलविद्युत</w:t>
      </w:r>
      <w:r w:rsidR="00812C8F" w:rsidRPr="00812C8F">
        <w:rPr>
          <w:rFonts w:cs="Kalimati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आयोजना</w:t>
      </w:r>
      <w:r w:rsidR="00812C8F" w:rsidRPr="00812C8F">
        <w:rPr>
          <w:rFonts w:cs="Kalimati"/>
          <w:color w:val="000000"/>
          <w:cs/>
          <w:lang w:bidi="hi-IN"/>
        </w:rPr>
        <w:t xml:space="preserve"> (</w:t>
      </w:r>
      <w:r w:rsidR="00812C8F" w:rsidRPr="00812C8F">
        <w:rPr>
          <w:rFonts w:cs="Kalimati" w:hint="cs"/>
          <w:color w:val="000000"/>
          <w:cs/>
          <w:lang w:bidi="hi-IN"/>
        </w:rPr>
        <w:t>४२मे</w:t>
      </w:r>
      <w:r w:rsidR="00812C8F" w:rsidRPr="00812C8F">
        <w:rPr>
          <w:rFonts w:cs="Kalimati"/>
          <w:color w:val="000000"/>
          <w:cs/>
          <w:lang w:bidi="hi-IN"/>
        </w:rPr>
        <w:t>.</w:t>
      </w:r>
      <w:r w:rsidR="00812C8F" w:rsidRPr="00812C8F">
        <w:rPr>
          <w:rFonts w:cs="Kalimati" w:hint="cs"/>
          <w:color w:val="000000"/>
          <w:cs/>
          <w:lang w:bidi="hi-IN"/>
        </w:rPr>
        <w:t>वा</w:t>
      </w:r>
      <w:r w:rsidR="00812C8F" w:rsidRPr="00812C8F">
        <w:rPr>
          <w:rFonts w:cs="Kalimati"/>
          <w:color w:val="000000"/>
          <w:cs/>
          <w:lang w:bidi="hi-IN"/>
        </w:rPr>
        <w:t xml:space="preserve">.) </w:t>
      </w:r>
      <w:r w:rsidR="00812C8F" w:rsidRPr="00812C8F">
        <w:rPr>
          <w:rFonts w:cs="Kalimati" w:hint="cs"/>
          <w:color w:val="000000"/>
          <w:cs/>
          <w:lang w:bidi="hi-IN"/>
        </w:rPr>
        <w:t>को</w:t>
      </w:r>
      <w:r w:rsidR="00812C8F" w:rsidRPr="00812C8F">
        <w:rPr>
          <w:rFonts w:cs="Kalimati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निर्माण</w:t>
      </w:r>
      <w:r w:rsidR="00812C8F" w:rsidRPr="00812C8F">
        <w:rPr>
          <w:rFonts w:cs="Kalimati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तथा</w:t>
      </w:r>
      <w:r w:rsidR="00812C8F" w:rsidRPr="00812C8F">
        <w:rPr>
          <w:rFonts w:cs="Kalimati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संचालनका</w:t>
      </w:r>
      <w:r w:rsidR="00812C8F" w:rsidRPr="00812C8F">
        <w:rPr>
          <w:rFonts w:cs="Kalimati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लागि</w:t>
      </w:r>
      <w:r w:rsidR="00812C8F" w:rsidRPr="00812C8F">
        <w:rPr>
          <w:rFonts w:cs="Kalimati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अन्नपूर्ण</w:t>
      </w:r>
      <w:r w:rsidR="00812C8F" w:rsidRPr="00812C8F">
        <w:rPr>
          <w:rFonts w:cs="Kalimati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संरक्षण</w:t>
      </w:r>
      <w:r w:rsidR="00812C8F" w:rsidRPr="00812C8F">
        <w:rPr>
          <w:rFonts w:cs="Kalimati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क्षेत्रको</w:t>
      </w:r>
      <w:r w:rsidR="00812C8F" w:rsidRPr="00812C8F">
        <w:rPr>
          <w:rFonts w:cs="Kalimati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सरकारी</w:t>
      </w:r>
      <w:r w:rsidR="00812C8F" w:rsidRPr="00812C8F">
        <w:rPr>
          <w:rFonts w:cs="Kalimati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वनक्षेत्रको</w:t>
      </w:r>
      <w:r w:rsidR="00812C8F" w:rsidRPr="00812C8F">
        <w:rPr>
          <w:rFonts w:cs="Kalimati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जग्गा</w:t>
      </w:r>
      <w:r w:rsidR="00812C8F" w:rsidRPr="00812C8F">
        <w:rPr>
          <w:rFonts w:cs="Kalimati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प्रयोग</w:t>
      </w:r>
      <w:r w:rsidR="00812C8F" w:rsidRPr="00812C8F">
        <w:rPr>
          <w:rFonts w:cs="Kalimati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गर्न</w:t>
      </w:r>
      <w:r w:rsidR="00812C8F" w:rsidRPr="00812C8F">
        <w:rPr>
          <w:rFonts w:cs="Kalimati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र</w:t>
      </w:r>
      <w:r w:rsidR="00812C8F" w:rsidRPr="00812C8F">
        <w:rPr>
          <w:rFonts w:cs="Kalimati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रुखविरुवाहरु</w:t>
      </w:r>
      <w:r w:rsidR="00812C8F" w:rsidRPr="00812C8F">
        <w:rPr>
          <w:rFonts w:cs="Kalimati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हटाउन</w:t>
      </w:r>
      <w:r w:rsidR="00812C8F" w:rsidRPr="00812C8F">
        <w:rPr>
          <w:rFonts w:cs="Kalimati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स्वीकृति</w:t>
      </w:r>
      <w:r w:rsidR="00812C8F" w:rsidRPr="00812C8F">
        <w:rPr>
          <w:rFonts w:cs="Kalimati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दिने</w:t>
      </w:r>
      <w:r w:rsidR="00812C8F" w:rsidRPr="00812C8F">
        <w:rPr>
          <w:rFonts w:cs="Kalimati"/>
          <w:color w:val="000000"/>
          <w:cs/>
          <w:lang w:bidi="hi-IN"/>
        </w:rPr>
        <w:t xml:space="preserve"> </w:t>
      </w:r>
      <w:r w:rsidR="00812C8F" w:rsidRPr="00812C8F">
        <w:rPr>
          <w:rFonts w:cs="Kalimati" w:hint="cs"/>
          <w:color w:val="000000"/>
          <w:cs/>
          <w:lang w:bidi="hi-IN"/>
        </w:rPr>
        <w:t>।</w:t>
      </w:r>
    </w:p>
    <w:p w:rsidR="00C3120D" w:rsidRPr="00812C8F" w:rsidRDefault="00C3120D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 w:rsidRPr="00812C8F">
        <w:rPr>
          <w:rFonts w:cs="Kalimati" w:hint="cs"/>
          <w:color w:val="000000"/>
          <w:cs/>
          <w:lang w:bidi="hi-IN"/>
        </w:rPr>
        <w:t>शान्ति तथा पुनर्निर्माण मन्त्रालय</w:t>
      </w:r>
      <w:r w:rsidRPr="00812C8F">
        <w:rPr>
          <w:rFonts w:cs="Kalimati" w:hint="cs"/>
          <w:color w:val="000000"/>
          <w:spacing w:val="-8"/>
          <w:cs/>
          <w:lang w:bidi="ne-NP"/>
        </w:rPr>
        <w:t>–</w:t>
      </w:r>
      <w:r w:rsidRPr="00812C8F">
        <w:rPr>
          <w:rFonts w:cs="Kalimati" w:hint="cs"/>
          <w:color w:val="000000"/>
          <w:rtl/>
          <w:cs/>
        </w:rPr>
        <w:t xml:space="preserve"> </w:t>
      </w:r>
      <w:r w:rsidR="002C06BF" w:rsidRPr="00812C8F">
        <w:rPr>
          <w:rFonts w:cs="Kalimati" w:hint="cs"/>
          <w:color w:val="000000"/>
          <w:cs/>
          <w:lang w:bidi="hi-IN"/>
        </w:rPr>
        <w:t xml:space="preserve">शान्ति तथा पुनर्निर्माण मन्त्रालय </w:t>
      </w:r>
      <w:r w:rsidRPr="00812C8F">
        <w:rPr>
          <w:rFonts w:cs="Kalimati" w:hint="cs"/>
          <w:color w:val="000000"/>
          <w:cs/>
          <w:lang w:bidi="hi-IN"/>
        </w:rPr>
        <w:t>अन्तर्गत सञ्चालित आयोजनाहरुमा अस्थायी दरबन्दी सिर्जना</w:t>
      </w:r>
      <w:r w:rsidR="002C06BF" w:rsidRPr="00812C8F">
        <w:rPr>
          <w:rFonts w:cs="Kalimati" w:hint="cs"/>
          <w:color w:val="000000"/>
          <w:cs/>
          <w:lang w:bidi="ne-NP"/>
        </w:rPr>
        <w:t xml:space="preserve"> </w:t>
      </w:r>
      <w:r w:rsidR="002C06BF" w:rsidRPr="00812C8F">
        <w:rPr>
          <w:rFonts w:cs="Kalimati" w:hint="cs"/>
          <w:color w:val="000000"/>
          <w:cs/>
          <w:lang w:bidi="hi-IN"/>
        </w:rPr>
        <w:t>गर्न स्वीकृत</w:t>
      </w:r>
      <w:r w:rsidR="002C06BF" w:rsidRPr="00812C8F">
        <w:rPr>
          <w:rFonts w:cs="Kalimati" w:hint="cs"/>
          <w:color w:val="000000"/>
          <w:cs/>
          <w:lang w:bidi="ne-NP"/>
        </w:rPr>
        <w:t>ि दिने</w:t>
      </w:r>
      <w:r w:rsidR="002C06BF" w:rsidRPr="00812C8F">
        <w:rPr>
          <w:rFonts w:cs="Kalimati" w:hint="cs"/>
          <w:color w:val="000000"/>
          <w:rtl/>
          <w:cs/>
        </w:rPr>
        <w:t xml:space="preserve"> </w:t>
      </w:r>
      <w:r w:rsidR="002C06BF" w:rsidRPr="00812C8F">
        <w:rPr>
          <w:rFonts w:cs="Kalimati" w:hint="cs"/>
          <w:color w:val="000000"/>
          <w:cs/>
          <w:lang w:bidi="ne-NP"/>
        </w:rPr>
        <w:t>।</w:t>
      </w:r>
    </w:p>
    <w:p w:rsidR="004F4D63" w:rsidRPr="00AD4CAC" w:rsidRDefault="004F4D63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lastRenderedPageBreak/>
        <w:t>शिक्षा</w:t>
      </w:r>
      <w:r>
        <w:rPr>
          <w:rFonts w:cs="Kalimati" w:hint="cs"/>
          <w:color w:val="000000"/>
          <w:cs/>
          <w:lang w:bidi="hi-IN"/>
        </w:rPr>
        <w:t xml:space="preserve"> मन्त्रालय</w:t>
      </w:r>
      <w:r w:rsidRPr="00C4768A">
        <w:rPr>
          <w:rFonts w:cs="Kalimati" w:hint="cs"/>
          <w:color w:val="000000"/>
          <w:spacing w:val="-8"/>
          <w:cs/>
          <w:lang w:bidi="ne-NP"/>
        </w:rPr>
        <w:t>–</w:t>
      </w:r>
      <w:r>
        <w:rPr>
          <w:rFonts w:cs="Kalimati" w:hint="cs"/>
          <w:color w:val="000000"/>
          <w:cs/>
          <w:lang w:bidi="hi-IN"/>
        </w:rPr>
        <w:t xml:space="preserve"> प्राविधिक शिक्षा तथा व्यावसायिक तालीम परिषद्को सदस्य सचिवको राजीनामा स्वीकृत गर्ने </w:t>
      </w:r>
      <w:r>
        <w:rPr>
          <w:rFonts w:cs="Kalimati" w:hint="cs"/>
          <w:color w:val="000000"/>
          <w:cs/>
          <w:lang w:bidi="ne-NP"/>
        </w:rPr>
        <w:t>।</w:t>
      </w:r>
    </w:p>
    <w:p w:rsidR="00AD4CAC" w:rsidRPr="00064BD3" w:rsidRDefault="000C4C1C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t>शिक्षा</w:t>
      </w:r>
      <w:r>
        <w:rPr>
          <w:rFonts w:cs="Kalimati" w:hint="cs"/>
          <w:color w:val="000000"/>
          <w:cs/>
          <w:lang w:bidi="hi-IN"/>
        </w:rPr>
        <w:t xml:space="preserve"> मन्त्रालय</w:t>
      </w:r>
      <w:r w:rsidRPr="00C4768A">
        <w:rPr>
          <w:rFonts w:cs="Kalimati" w:hint="cs"/>
          <w:color w:val="000000"/>
          <w:spacing w:val="-8"/>
          <w:cs/>
          <w:lang w:bidi="ne-NP"/>
        </w:rPr>
        <w:t>–</w:t>
      </w:r>
      <w:r>
        <w:rPr>
          <w:rFonts w:cs="Kalimati" w:hint="cs"/>
          <w:color w:val="000000"/>
          <w:cs/>
          <w:lang w:bidi="hi-IN"/>
        </w:rPr>
        <w:t xml:space="preserve"> अस्थायी दरबन्दी सिर्जना गर्ने</w:t>
      </w:r>
      <w:r>
        <w:rPr>
          <w:rFonts w:cs="Kalimati" w:hint="cs"/>
          <w:color w:val="000000"/>
          <w:cs/>
          <w:lang w:bidi="ne-NP"/>
        </w:rPr>
        <w:t xml:space="preserve"> ।</w:t>
      </w:r>
    </w:p>
    <w:p w:rsidR="00064BD3" w:rsidRPr="001F7853" w:rsidRDefault="00064BD3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cs="Kalimati" w:hint="cs"/>
          <w:color w:val="000000"/>
          <w:cs/>
          <w:lang w:bidi="ne-NP"/>
        </w:rPr>
        <w:t xml:space="preserve"> </w:t>
      </w:r>
      <w:r>
        <w:rPr>
          <w:rFonts w:ascii="Utsaah" w:hAnsi="Utsaah" w:cs="Kalimati" w:hint="cs"/>
          <w:color w:val="000000"/>
          <w:cs/>
          <w:lang w:bidi="ne-NP"/>
        </w:rPr>
        <w:t>शिक्षा</w:t>
      </w:r>
      <w:r>
        <w:rPr>
          <w:rFonts w:cs="Kalimati" w:hint="cs"/>
          <w:color w:val="000000"/>
          <w:cs/>
          <w:lang w:bidi="hi-IN"/>
        </w:rPr>
        <w:t xml:space="preserve"> मन्त्रालय</w:t>
      </w:r>
      <w:r w:rsidRPr="00C4768A">
        <w:rPr>
          <w:rFonts w:cs="Kalimati" w:hint="cs"/>
          <w:color w:val="000000"/>
          <w:spacing w:val="-8"/>
          <w:cs/>
          <w:lang w:bidi="ne-NP"/>
        </w:rPr>
        <w:t>–</w:t>
      </w:r>
      <w:r>
        <w:rPr>
          <w:rFonts w:cs="Kalimati" w:hint="cs"/>
          <w:color w:val="000000"/>
          <w:cs/>
          <w:lang w:bidi="hi-IN"/>
        </w:rPr>
        <w:t xml:space="preserve"> शुल्क पुनरावलोकन स</w:t>
      </w:r>
      <w:r w:rsidR="00A43F6F">
        <w:rPr>
          <w:rFonts w:cs="Kalimati" w:hint="cs"/>
          <w:color w:val="000000"/>
          <w:cs/>
          <w:lang w:bidi="hi-IN"/>
        </w:rPr>
        <w:t>मितिको रिक्त रहेको सदस्य</w:t>
      </w:r>
      <w:r>
        <w:rPr>
          <w:rFonts w:cs="Kalimati" w:hint="cs"/>
          <w:color w:val="000000"/>
          <w:cs/>
          <w:lang w:bidi="hi-IN"/>
        </w:rPr>
        <w:t xml:space="preserve">मा </w:t>
      </w:r>
      <w:r w:rsidR="00A43F6F" w:rsidRPr="006138D6">
        <w:rPr>
          <w:rFonts w:ascii="Kalimati" w:cs="Kalimati" w:hint="cs"/>
          <w:cs/>
          <w:lang w:bidi="ne-NP"/>
        </w:rPr>
        <w:t>डा. श्रीकृष्ण गिरी, बीर अस्पताल र त्रिभुवन</w:t>
      </w:r>
      <w:r w:rsidR="00A43F6F" w:rsidRPr="006138D6">
        <w:rPr>
          <w:rFonts w:ascii="Kalimati" w:cs="Kalimati"/>
          <w:lang w:bidi="ne-NP"/>
        </w:rPr>
        <w:t xml:space="preserve"> </w:t>
      </w:r>
      <w:r w:rsidR="00A43F6F" w:rsidRPr="006138D6">
        <w:rPr>
          <w:rFonts w:ascii="Kalimati" w:cs="Kalimati" w:hint="cs"/>
          <w:cs/>
          <w:lang w:bidi="ne-NP"/>
        </w:rPr>
        <w:t>विश्वविद्यालय चिकित्सा</w:t>
      </w:r>
      <w:r w:rsidR="00A43F6F" w:rsidRPr="006138D6">
        <w:rPr>
          <w:rFonts w:ascii="Kalimati" w:cs="Kalimati"/>
          <w:lang w:bidi="ne-NP"/>
        </w:rPr>
        <w:t xml:space="preserve"> </w:t>
      </w:r>
      <w:r w:rsidR="00A43F6F" w:rsidRPr="006138D6">
        <w:rPr>
          <w:rFonts w:ascii="Kalimati" w:cs="Kalimati" w:hint="cs"/>
          <w:cs/>
          <w:lang w:bidi="ne-NP"/>
        </w:rPr>
        <w:t>शास्त्र</w:t>
      </w:r>
      <w:r w:rsidR="00A43F6F" w:rsidRPr="006138D6">
        <w:rPr>
          <w:rFonts w:ascii="Kalimati" w:cs="Kalimati"/>
          <w:lang w:bidi="ne-NP"/>
        </w:rPr>
        <w:t xml:space="preserve"> </w:t>
      </w:r>
      <w:r w:rsidR="00A43F6F" w:rsidRPr="006138D6">
        <w:rPr>
          <w:rFonts w:ascii="Kalimati" w:cs="Kalimati" w:hint="cs"/>
          <w:cs/>
          <w:lang w:bidi="ne-NP"/>
        </w:rPr>
        <w:t>अध्ययन</w:t>
      </w:r>
      <w:r w:rsidR="00A43F6F" w:rsidRPr="006138D6">
        <w:rPr>
          <w:rFonts w:ascii="Kalimati" w:cs="Kalimati"/>
          <w:lang w:bidi="ne-NP"/>
        </w:rPr>
        <w:t xml:space="preserve"> </w:t>
      </w:r>
      <w:r w:rsidR="00A43F6F" w:rsidRPr="006138D6">
        <w:rPr>
          <w:rFonts w:ascii="Kalimati" w:cs="Kalimati" w:hint="cs"/>
          <w:cs/>
          <w:lang w:bidi="ne-NP"/>
        </w:rPr>
        <w:t xml:space="preserve">संस्थानको एक जना प्रतिनिधिलाई </w:t>
      </w:r>
      <w:r>
        <w:rPr>
          <w:rFonts w:cs="Kalimati" w:hint="cs"/>
          <w:color w:val="000000"/>
          <w:cs/>
          <w:lang w:bidi="hi-IN"/>
        </w:rPr>
        <w:t>मनोनयन गर्ने</w:t>
      </w:r>
      <w:r>
        <w:rPr>
          <w:rFonts w:cs="Kalimati" w:hint="cs"/>
          <w:color w:val="000000"/>
          <w:cs/>
          <w:lang w:bidi="ne-NP"/>
        </w:rPr>
        <w:t xml:space="preserve"> ।</w:t>
      </w:r>
    </w:p>
    <w:p w:rsidR="001F7853" w:rsidRPr="001F7853" w:rsidRDefault="001F7853" w:rsidP="001F7853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t>श्रम तथा रोजगार मन्त्रालय</w:t>
      </w:r>
      <w:r w:rsidRPr="00C4768A">
        <w:rPr>
          <w:rFonts w:cs="Kalimati" w:hint="cs"/>
          <w:color w:val="000000"/>
          <w:spacing w:val="-8"/>
          <w:cs/>
          <w:lang w:bidi="ne-NP"/>
        </w:rPr>
        <w:t>–</w:t>
      </w:r>
      <w:r>
        <w:rPr>
          <w:rFonts w:cs="Kalimati" w:hint="cs"/>
          <w:color w:val="000000"/>
          <w:cs/>
          <w:lang w:bidi="hi-IN"/>
        </w:rPr>
        <w:t xml:space="preserve">  अस्थायी दरबन्दी स्वीकृत गर्ने </w:t>
      </w:r>
      <w:r>
        <w:rPr>
          <w:rFonts w:cs="Kalimati" w:hint="cs"/>
          <w:color w:val="000000"/>
          <w:cs/>
          <w:lang w:bidi="ne-NP"/>
        </w:rPr>
        <w:t>।</w:t>
      </w:r>
    </w:p>
    <w:p w:rsidR="008551EA" w:rsidRPr="00DF1886" w:rsidRDefault="00DF1886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t>श्रम तथा रोजगार मन्त्रालय</w:t>
      </w:r>
      <w:r w:rsidRPr="00C4768A">
        <w:rPr>
          <w:rFonts w:cs="Kalimati" w:hint="cs"/>
          <w:color w:val="000000"/>
          <w:spacing w:val="-8"/>
          <w:cs/>
          <w:lang w:bidi="ne-NP"/>
        </w:rPr>
        <w:t>–</w:t>
      </w:r>
      <w:r w:rsidR="00490366">
        <w:rPr>
          <w:rFonts w:cs="Kalimati" w:hint="cs"/>
          <w:color w:val="000000"/>
          <w:cs/>
          <w:lang w:bidi="hi-IN"/>
        </w:rPr>
        <w:t xml:space="preserve">  वैदेशिक रोजगारीमा गएका </w:t>
      </w:r>
      <w:r>
        <w:rPr>
          <w:rFonts w:cs="Kalimati" w:hint="cs"/>
          <w:color w:val="000000"/>
          <w:rtl/>
          <w:cs/>
          <w:lang w:bidi="hi-IN"/>
        </w:rPr>
        <w:t>हर्षमान खत्रीको शव नेपाल ल्याउनका लागि रकम निकासा</w:t>
      </w:r>
      <w:r>
        <w:rPr>
          <w:rFonts w:cs="Kalimati" w:hint="cs"/>
          <w:color w:val="000000"/>
          <w:cs/>
          <w:lang w:bidi="ne-NP"/>
        </w:rPr>
        <w:t xml:space="preserve"> </w:t>
      </w:r>
      <w:r>
        <w:rPr>
          <w:rFonts w:cs="Kalimati" w:hint="cs"/>
          <w:color w:val="000000"/>
          <w:cs/>
          <w:lang w:bidi="hi-IN"/>
        </w:rPr>
        <w:t>गर्ने</w:t>
      </w:r>
      <w:r>
        <w:rPr>
          <w:rFonts w:cs="Kalimati" w:hint="cs"/>
          <w:color w:val="000000"/>
          <w:cs/>
          <w:lang w:bidi="ne-NP"/>
        </w:rPr>
        <w:t xml:space="preserve"> ।</w:t>
      </w:r>
    </w:p>
    <w:p w:rsidR="00DF1886" w:rsidRPr="0092221D" w:rsidRDefault="00DF1886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t>संस्कृति</w:t>
      </w:r>
      <w:r>
        <w:rPr>
          <w:rFonts w:ascii="Utsaah" w:hAnsi="Utsaah" w:cs="Kalimati"/>
          <w:color w:val="000000"/>
          <w:lang w:bidi="ne-NP"/>
        </w:rPr>
        <w:t xml:space="preserve">, </w:t>
      </w:r>
      <w:r>
        <w:rPr>
          <w:rFonts w:ascii="Utsaah" w:hAnsi="Utsaah" w:cs="Kalimati" w:hint="cs"/>
          <w:color w:val="000000"/>
          <w:cs/>
          <w:lang w:bidi="ne-NP"/>
        </w:rPr>
        <w:t>पर्यटन तथा नागरिक उड्‍डयन मन्त्रालय</w:t>
      </w:r>
      <w:r w:rsidRPr="00C4768A">
        <w:rPr>
          <w:rFonts w:cs="Kalimati" w:hint="cs"/>
          <w:color w:val="000000"/>
          <w:spacing w:val="-8"/>
          <w:cs/>
          <w:lang w:bidi="ne-NP"/>
        </w:rPr>
        <w:t>–</w:t>
      </w:r>
      <w:r>
        <w:rPr>
          <w:rFonts w:cs="Kalimati" w:hint="cs"/>
          <w:color w:val="000000"/>
          <w:cs/>
          <w:lang w:bidi="hi-IN"/>
        </w:rPr>
        <w:t xml:space="preserve"> गोरखा दरबार संरक्षित स्मारक क्षेत्रको सिमाना संशोधन गर्ने </w:t>
      </w:r>
      <w:r w:rsidR="0092221D">
        <w:rPr>
          <w:rFonts w:cs="Kalimati" w:hint="cs"/>
          <w:color w:val="000000"/>
          <w:cs/>
          <w:lang w:bidi="ne-NP"/>
        </w:rPr>
        <w:t>।</w:t>
      </w:r>
    </w:p>
    <w:p w:rsidR="0092221D" w:rsidRPr="008C58D8" w:rsidRDefault="008C58D8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t>संस्कृति</w:t>
      </w:r>
      <w:r>
        <w:rPr>
          <w:rFonts w:ascii="Utsaah" w:hAnsi="Utsaah" w:cs="Kalimati"/>
          <w:color w:val="000000"/>
          <w:lang w:bidi="ne-NP"/>
        </w:rPr>
        <w:t xml:space="preserve">, </w:t>
      </w:r>
      <w:r>
        <w:rPr>
          <w:rFonts w:ascii="Utsaah" w:hAnsi="Utsaah" w:cs="Kalimati" w:hint="cs"/>
          <w:color w:val="000000"/>
          <w:cs/>
          <w:lang w:bidi="ne-NP"/>
        </w:rPr>
        <w:t>पर्यटन तथा नागरिक उड्‍डयन मन्त्रालय</w:t>
      </w:r>
      <w:r w:rsidRPr="00C4768A">
        <w:rPr>
          <w:rFonts w:cs="Kalimati" w:hint="cs"/>
          <w:color w:val="000000"/>
          <w:spacing w:val="-8"/>
          <w:cs/>
          <w:lang w:bidi="ne-NP"/>
        </w:rPr>
        <w:t>–</w:t>
      </w:r>
      <w:r>
        <w:rPr>
          <w:rFonts w:cs="Kalimati" w:hint="cs"/>
          <w:color w:val="000000"/>
          <w:spacing w:val="-8"/>
          <w:cs/>
          <w:lang w:bidi="ne-NP"/>
        </w:rPr>
        <w:t xml:space="preserve"> </w:t>
      </w:r>
      <w:r>
        <w:rPr>
          <w:rFonts w:cs="Kalimati" w:hint="cs"/>
          <w:color w:val="000000"/>
          <w:cs/>
          <w:lang w:bidi="hi-IN"/>
        </w:rPr>
        <w:t xml:space="preserve">धरहरा पुनः निर्माणका लागि </w:t>
      </w:r>
      <w:r w:rsidR="004D5B11" w:rsidRPr="00710873">
        <w:rPr>
          <w:rFonts w:ascii="Mangal" w:hAnsi="Mangal" w:cs="Kalimati" w:hint="cs"/>
          <w:color w:val="262626" w:themeColor="text1" w:themeTint="D9"/>
          <w:cs/>
          <w:lang w:bidi="ne-NP"/>
        </w:rPr>
        <w:t>नेपाल सरकारको नाममा रहेको काठमाडौं महानगरपालिका वडा नं. ३३ को डिल्लीवजार चारखालले चर्चेको जग्गा गोश्‍वारा हुलाक कार्यालयको नाममा उपलब्ध गराउने</w:t>
      </w:r>
      <w:r w:rsidR="004D5B11">
        <w:rPr>
          <w:rFonts w:cs="Kalimati" w:hint="cs"/>
          <w:color w:val="000000"/>
          <w:cs/>
          <w:lang w:bidi="ne-NP"/>
        </w:rPr>
        <w:t xml:space="preserve"> </w:t>
      </w:r>
      <w:r>
        <w:rPr>
          <w:rFonts w:cs="Kalimati" w:hint="cs"/>
          <w:color w:val="000000"/>
          <w:cs/>
          <w:lang w:bidi="ne-NP"/>
        </w:rPr>
        <w:t>।</w:t>
      </w:r>
    </w:p>
    <w:p w:rsidR="008C58D8" w:rsidRPr="004F5610" w:rsidRDefault="00F67C50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t>संस्कृति</w:t>
      </w:r>
      <w:r>
        <w:rPr>
          <w:rFonts w:ascii="Utsaah" w:hAnsi="Utsaah" w:cs="Kalimati"/>
          <w:color w:val="000000"/>
          <w:lang w:bidi="ne-NP"/>
        </w:rPr>
        <w:t xml:space="preserve">, </w:t>
      </w:r>
      <w:r>
        <w:rPr>
          <w:rFonts w:ascii="Utsaah" w:hAnsi="Utsaah" w:cs="Kalimati" w:hint="cs"/>
          <w:color w:val="000000"/>
          <w:cs/>
          <w:lang w:bidi="ne-NP"/>
        </w:rPr>
        <w:t>पर्यटन तथा नागरिक उड्‍डयन मन्त्रालय</w:t>
      </w:r>
      <w:r w:rsidRPr="00C4768A">
        <w:rPr>
          <w:rFonts w:cs="Kalimati" w:hint="cs"/>
          <w:color w:val="000000"/>
          <w:spacing w:val="-8"/>
          <w:cs/>
          <w:lang w:bidi="ne-NP"/>
        </w:rPr>
        <w:t>–</w:t>
      </w:r>
      <w:r>
        <w:rPr>
          <w:rFonts w:cs="Kalimati" w:hint="cs"/>
          <w:color w:val="000000"/>
          <w:spacing w:val="-8"/>
          <w:cs/>
          <w:lang w:bidi="ne-NP"/>
        </w:rPr>
        <w:t xml:space="preserve"> </w:t>
      </w:r>
      <w:r w:rsidR="00931A8F">
        <w:rPr>
          <w:rFonts w:cs="Kalimati" w:hint="cs"/>
          <w:color w:val="000000"/>
          <w:cs/>
          <w:lang w:bidi="ne-NP"/>
        </w:rPr>
        <w:t>डा.</w:t>
      </w:r>
      <w:r w:rsidR="009B136E">
        <w:rPr>
          <w:rFonts w:cs="Kalimati" w:hint="cs"/>
          <w:color w:val="000000"/>
          <w:spacing w:val="-8"/>
          <w:cs/>
          <w:lang w:bidi="ne-NP"/>
        </w:rPr>
        <w:t xml:space="preserve">लवदेव अवस्थीलाइ </w:t>
      </w:r>
      <w:r>
        <w:rPr>
          <w:rFonts w:cs="Kalimati" w:hint="cs"/>
          <w:spacing w:val="-6"/>
          <w:cs/>
          <w:lang w:bidi="ne-NP"/>
        </w:rPr>
        <w:t>भाषा आयोगको</w:t>
      </w:r>
      <w:r w:rsidR="009B136E">
        <w:rPr>
          <w:rFonts w:cs="Kalimati" w:hint="cs"/>
          <w:spacing w:val="-6"/>
          <w:cs/>
          <w:lang w:bidi="ne-NP"/>
        </w:rPr>
        <w:t xml:space="preserve"> अध्यक्षमा</w:t>
      </w:r>
      <w:r>
        <w:rPr>
          <w:rFonts w:cs="Kalimati" w:hint="cs"/>
          <w:spacing w:val="-6"/>
          <w:cs/>
          <w:lang w:bidi="ne-NP"/>
        </w:rPr>
        <w:t xml:space="preserve">  </w:t>
      </w:r>
      <w:r w:rsidR="006B1B28" w:rsidRPr="00177895">
        <w:rPr>
          <w:rFonts w:ascii="Utsaah" w:hAnsi="Utsaah" w:cs="Kalimati" w:hint="cs"/>
          <w:cs/>
          <w:lang w:bidi="ne-NP"/>
        </w:rPr>
        <w:t>नियुक्त</w:t>
      </w:r>
      <w:r w:rsidR="006B1B28">
        <w:rPr>
          <w:rFonts w:cs="Kalimati" w:hint="cs"/>
          <w:spacing w:val="-6"/>
          <w:cs/>
          <w:lang w:bidi="ne-NP"/>
        </w:rPr>
        <w:t xml:space="preserve"> </w:t>
      </w:r>
      <w:r>
        <w:rPr>
          <w:rFonts w:cs="Kalimati" w:hint="cs"/>
          <w:spacing w:val="-6"/>
          <w:cs/>
          <w:lang w:bidi="ne-NP"/>
        </w:rPr>
        <w:t>गर्ने ।</w:t>
      </w:r>
    </w:p>
    <w:p w:rsidR="006A53EF" w:rsidRPr="006A53EF" w:rsidRDefault="008413F6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 w:rsidRPr="00C151F9">
        <w:rPr>
          <w:rFonts w:cs="Kalimati" w:hint="cs"/>
          <w:color w:val="000000"/>
          <w:cs/>
          <w:lang w:bidi="hi-IN"/>
        </w:rPr>
        <w:t>संघीय मामिला तथा स्थानीय विकास मन्त्रालय</w:t>
      </w:r>
      <w:r w:rsidRPr="00C151F9">
        <w:rPr>
          <w:rFonts w:cs="Kalimati" w:hint="cs"/>
          <w:color w:val="000000"/>
          <w:spacing w:val="-8"/>
          <w:cs/>
          <w:lang w:bidi="ne-NP"/>
        </w:rPr>
        <w:t xml:space="preserve">– </w:t>
      </w:r>
      <w:r w:rsidRPr="00C151F9">
        <w:rPr>
          <w:rFonts w:cs="Kalimati" w:hint="cs"/>
          <w:color w:val="000000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संघीय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मामिला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तथा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स्थानीय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विकास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मन्त्रालय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दुर्गम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क्षेत्र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विकास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समितिका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ना</w:t>
      </w:r>
      <w:r w:rsidR="00C151F9" w:rsidRPr="00C151F9">
        <w:rPr>
          <w:rFonts w:cs="Kalimati"/>
          <w:cs/>
          <w:lang w:bidi="hi-IN"/>
        </w:rPr>
        <w:t>.</w:t>
      </w:r>
      <w:r w:rsidR="00C151F9" w:rsidRPr="00C151F9">
        <w:rPr>
          <w:rFonts w:cs="Kalimati" w:hint="cs"/>
          <w:cs/>
          <w:lang w:bidi="hi-IN"/>
        </w:rPr>
        <w:t>सु</w:t>
      </w:r>
      <w:r w:rsidR="00C151F9" w:rsidRPr="00C151F9">
        <w:rPr>
          <w:rFonts w:cs="Kalimati"/>
          <w:cs/>
          <w:lang w:bidi="hi-IN"/>
        </w:rPr>
        <w:t xml:space="preserve">. </w:t>
      </w:r>
      <w:r w:rsidR="00C151F9" w:rsidRPr="00C151F9">
        <w:rPr>
          <w:rFonts w:cs="Kalimati" w:hint="cs"/>
          <w:cs/>
          <w:lang w:bidi="hi-IN"/>
        </w:rPr>
        <w:t>श्री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सूर्य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प्रसाद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रेग्मीलाई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उपचारको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लागि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थप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आर्थिक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सहायता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रु</w:t>
      </w:r>
      <w:r w:rsidR="00C151F9" w:rsidRPr="00C151F9">
        <w:rPr>
          <w:rFonts w:cs="Kalimati"/>
          <w:cs/>
          <w:lang w:bidi="hi-IN"/>
        </w:rPr>
        <w:t>.</w:t>
      </w:r>
      <w:r w:rsidR="00C151F9" w:rsidRPr="00C151F9">
        <w:rPr>
          <w:rFonts w:cs="Kalimati" w:hint="cs"/>
          <w:cs/>
          <w:lang w:bidi="hi-IN"/>
        </w:rPr>
        <w:t>५</w:t>
      </w:r>
      <w:r w:rsidR="00C151F9" w:rsidRPr="00C151F9">
        <w:rPr>
          <w:rFonts w:cs="Kalimati"/>
        </w:rPr>
        <w:t>,</w:t>
      </w:r>
      <w:r w:rsidR="00C151F9" w:rsidRPr="00C151F9">
        <w:rPr>
          <w:rFonts w:cs="Kalimati" w:hint="cs"/>
          <w:cs/>
          <w:lang w:bidi="hi-IN"/>
        </w:rPr>
        <w:t>००</w:t>
      </w:r>
      <w:r w:rsidR="00C151F9" w:rsidRPr="00C151F9">
        <w:rPr>
          <w:rFonts w:cs="Kalimati"/>
        </w:rPr>
        <w:t>,</w:t>
      </w:r>
      <w:r w:rsidR="00C151F9" w:rsidRPr="00C151F9">
        <w:rPr>
          <w:rFonts w:cs="Kalimati" w:hint="cs"/>
          <w:cs/>
          <w:lang w:bidi="hi-IN"/>
        </w:rPr>
        <w:t>०००।</w:t>
      </w:r>
      <w:r w:rsidR="00C151F9" w:rsidRPr="00C151F9">
        <w:rPr>
          <w:rFonts w:cs="Kalimati" w:hint="eastAsia"/>
        </w:rPr>
        <w:t>–</w:t>
      </w:r>
      <w:r w:rsidR="00C151F9" w:rsidRPr="00C151F9">
        <w:rPr>
          <w:rFonts w:cs="Kalimati"/>
        </w:rPr>
        <w:t xml:space="preserve"> </w:t>
      </w:r>
      <w:r w:rsidR="00C151F9" w:rsidRPr="00C151F9">
        <w:rPr>
          <w:rFonts w:cs="Kalimati" w:hint="cs"/>
          <w:cs/>
          <w:lang w:bidi="hi-IN"/>
        </w:rPr>
        <w:t>उपलव्ध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गराउन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स्वीकृति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दिने</w:t>
      </w:r>
      <w:r w:rsidR="00C151F9" w:rsidRPr="00C151F9">
        <w:rPr>
          <w:rFonts w:cs="Kalimati"/>
          <w:cs/>
          <w:lang w:bidi="hi-IN"/>
        </w:rPr>
        <w:t xml:space="preserve"> </w:t>
      </w:r>
      <w:r w:rsidR="00C151F9" w:rsidRPr="00C151F9">
        <w:rPr>
          <w:rFonts w:cs="Kalimati" w:hint="cs"/>
          <w:cs/>
          <w:lang w:bidi="hi-IN"/>
        </w:rPr>
        <w:t>।</w:t>
      </w:r>
    </w:p>
    <w:p w:rsidR="00A64C43" w:rsidRPr="00C151F9" w:rsidRDefault="00A64C43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 w:rsidRPr="00C151F9">
        <w:rPr>
          <w:rFonts w:cs="Kalimati" w:hint="cs"/>
          <w:cs/>
          <w:lang w:bidi="ne-NP"/>
        </w:rPr>
        <w:t>सामान्य प्रशासन मन्त्रालय</w:t>
      </w:r>
      <w:r w:rsidRPr="00C151F9">
        <w:rPr>
          <w:rFonts w:cs="Kalimati" w:hint="cs"/>
          <w:color w:val="000000"/>
          <w:spacing w:val="-8"/>
          <w:cs/>
          <w:lang w:bidi="ne-NP"/>
        </w:rPr>
        <w:t xml:space="preserve">– </w:t>
      </w:r>
      <w:r w:rsidRPr="00C151F9">
        <w:rPr>
          <w:rFonts w:cs="Kalimati" w:hint="cs"/>
          <w:cs/>
          <w:lang w:bidi="ne-NP"/>
        </w:rPr>
        <w:t xml:space="preserve"> निजामती सेवा (चौधौं संशोधन) नियमावली, 2073 स्वीकृत गर्ने ।</w:t>
      </w:r>
    </w:p>
    <w:p w:rsidR="00AA7840" w:rsidRPr="00AB4C19" w:rsidRDefault="00A64C43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t>स्वास्थ्य मन्त्रालय</w:t>
      </w:r>
      <w:r w:rsidRPr="00C4768A">
        <w:rPr>
          <w:rFonts w:cs="Kalimati" w:hint="cs"/>
          <w:color w:val="000000"/>
          <w:spacing w:val="-8"/>
          <w:cs/>
          <w:lang w:bidi="ne-NP"/>
        </w:rPr>
        <w:t>–</w:t>
      </w:r>
      <w:r>
        <w:rPr>
          <w:rFonts w:cs="Kalimati" w:hint="cs"/>
          <w:cs/>
          <w:lang w:bidi="ne-NP"/>
        </w:rPr>
        <w:t xml:space="preserve"> </w:t>
      </w:r>
      <w:r w:rsidR="00955398">
        <w:rPr>
          <w:rFonts w:cs="Kalimati" w:hint="cs"/>
          <w:color w:val="000000"/>
          <w:cs/>
          <w:lang w:bidi="hi-IN"/>
        </w:rPr>
        <w:t>पवित्रा नेपाली</w:t>
      </w:r>
      <w:r w:rsidR="00955398">
        <w:rPr>
          <w:rFonts w:cs="Kalimati" w:hint="cs"/>
          <w:color w:val="000000"/>
          <w:cs/>
          <w:lang w:bidi="ne-NP"/>
        </w:rPr>
        <w:t>को</w:t>
      </w:r>
      <w:r w:rsidR="00955398">
        <w:rPr>
          <w:rFonts w:cs="Kalimati" w:hint="cs"/>
          <w:color w:val="000000"/>
          <w:rtl/>
          <w:cs/>
        </w:rPr>
        <w:t xml:space="preserve"> </w:t>
      </w:r>
      <w:r>
        <w:rPr>
          <w:rFonts w:cs="Kalimati" w:hint="cs"/>
          <w:color w:val="000000"/>
          <w:cs/>
          <w:lang w:bidi="hi-IN"/>
        </w:rPr>
        <w:t xml:space="preserve">वेतलवी विदा स्वीकृत </w:t>
      </w:r>
      <w:r w:rsidR="00955398">
        <w:rPr>
          <w:rFonts w:cs="Kalimati" w:hint="cs"/>
          <w:cs/>
          <w:lang w:bidi="ne-NP"/>
        </w:rPr>
        <w:t>गर्ने ।</w:t>
      </w:r>
    </w:p>
    <w:p w:rsidR="00AB4C19" w:rsidRPr="00AB4C19" w:rsidRDefault="00AB4C19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Utsaah" w:hAnsi="Utsaah" w:cs="Kalimati" w:hint="cs"/>
          <w:color w:val="000000"/>
          <w:cs/>
          <w:lang w:bidi="ne-NP"/>
        </w:rPr>
        <w:t>स्वास्थ्य मन्त्रालय</w:t>
      </w:r>
      <w:r w:rsidRPr="00C4768A">
        <w:rPr>
          <w:rFonts w:cs="Kalimati" w:hint="cs"/>
          <w:color w:val="000000"/>
          <w:spacing w:val="-8"/>
          <w:cs/>
          <w:lang w:bidi="ne-NP"/>
        </w:rPr>
        <w:t>–</w:t>
      </w:r>
      <w:r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olor w:val="000000"/>
          <w:cs/>
          <w:lang w:bidi="hi-IN"/>
        </w:rPr>
        <w:t>जयबहादुर कार्की</w:t>
      </w:r>
      <w:r>
        <w:rPr>
          <w:rFonts w:cs="Kalimati" w:hint="cs"/>
          <w:color w:val="000000"/>
          <w:cs/>
          <w:lang w:bidi="ne-NP"/>
        </w:rPr>
        <w:t>को</w:t>
      </w:r>
      <w:r>
        <w:rPr>
          <w:rFonts w:cs="Kalimati" w:hint="cs"/>
          <w:color w:val="000000"/>
          <w:cs/>
          <w:lang w:bidi="hi-IN"/>
        </w:rPr>
        <w:t xml:space="preserve"> राजीनामा स्वीकृत </w:t>
      </w:r>
      <w:r>
        <w:rPr>
          <w:rFonts w:cs="Kalimati" w:hint="cs"/>
          <w:cs/>
          <w:lang w:bidi="ne-NP"/>
        </w:rPr>
        <w:t>गर्ने ।</w:t>
      </w:r>
    </w:p>
    <w:p w:rsidR="00AB4C19" w:rsidRPr="00E124A8" w:rsidRDefault="00931A8F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cs="Kalimati" w:hint="cs"/>
          <w:color w:val="000000"/>
          <w:cs/>
          <w:lang w:bidi="ne-NP"/>
        </w:rPr>
        <w:t>मध्यमाञ्चल क्षेत्रीय प्रशासन कार्यालय, हेटौंडाका क्षेत्रीय प्रशासक डा. लवदेव अवस्थीले मिति दिनुभएको राजीनामा मिति 2073/5/23 देखि लागू हुने गरी स्वीकृत गर्ने ।</w:t>
      </w:r>
    </w:p>
    <w:p w:rsidR="00E124A8" w:rsidRPr="00E124A8" w:rsidRDefault="00E124A8" w:rsidP="00E124A8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Kalimati" w:cs="Kalimati" w:hint="cs"/>
          <w:cs/>
          <w:lang w:bidi="ne-NP"/>
        </w:rPr>
        <w:lastRenderedPageBreak/>
        <w:t xml:space="preserve"> </w:t>
      </w:r>
      <w:r w:rsidRPr="00E124A8">
        <w:rPr>
          <w:rFonts w:ascii="Kalimati" w:cs="Kalimati" w:hint="cs"/>
          <w:cs/>
          <w:lang w:bidi="sa-IN"/>
        </w:rPr>
        <w:t>निजामती सेवा ऐन, २०४९ को दफा १८ को उपदफा (२) बमोजिम गठित समितिको सिफारिसमा नेपाल सरकारको निजामती सेवाका राजपत्राङ्‍‌</w:t>
      </w:r>
      <w:r w:rsidRPr="00E124A8">
        <w:rPr>
          <w:rFonts w:ascii="Kalimati" w:cs="Kalimati" w:hint="cs"/>
          <w:cs/>
          <w:lang w:bidi="ne-NP"/>
        </w:rPr>
        <w:t>कि</w:t>
      </w:r>
      <w:r w:rsidRPr="00E124A8">
        <w:rPr>
          <w:rFonts w:ascii="Kalimati" w:cs="Kalimati" w:hint="cs"/>
          <w:cs/>
          <w:lang w:bidi="sa-IN"/>
        </w:rPr>
        <w:t xml:space="preserve">त विशिष्ट श्रेणीका देहायका अधिकृतहरूलाई देहायबमोजिम सरुवा गर्ने </w:t>
      </w:r>
      <w:r w:rsidRPr="00E124A8">
        <w:rPr>
          <w:rFonts w:ascii="Kalimati" w:cs="Kalimati"/>
          <w:lang w:bidi="sa-IN"/>
        </w:rPr>
        <w:t>–</w:t>
      </w:r>
    </w:p>
    <w:tbl>
      <w:tblPr>
        <w:tblW w:w="8640" w:type="dxa"/>
        <w:tblInd w:w="29" w:type="dxa"/>
        <w:tblLook w:val="01E0"/>
      </w:tblPr>
      <w:tblGrid>
        <w:gridCol w:w="580"/>
        <w:gridCol w:w="2333"/>
        <w:gridCol w:w="2961"/>
        <w:gridCol w:w="2766"/>
      </w:tblGrid>
      <w:tr w:rsidR="00E124A8" w:rsidTr="0022269F">
        <w:tc>
          <w:tcPr>
            <w:tcW w:w="580" w:type="dxa"/>
            <w:hideMark/>
          </w:tcPr>
          <w:p w:rsidR="00E124A8" w:rsidRDefault="00E124A8" w:rsidP="0022269F">
            <w:pPr>
              <w:pStyle w:val="PlainText"/>
              <w:tabs>
                <w:tab w:val="center" w:pos="8472"/>
              </w:tabs>
              <w:spacing w:line="276" w:lineRule="auto"/>
              <w:ind w:left="-108"/>
              <w:rPr>
                <w:rFonts w:ascii="Preeti" w:hAnsi="Preeti" w:cs="Kalimati"/>
                <w:sz w:val="22"/>
                <w:szCs w:val="22"/>
                <w:u w:val="single"/>
                <w:lang w:bidi="ne-NP"/>
              </w:rPr>
            </w:pPr>
            <w:r>
              <w:rPr>
                <w:rFonts w:ascii="Preeti" w:hAnsi="Preeti" w:cs="Kalimati" w:hint="cs"/>
                <w:sz w:val="22"/>
                <w:szCs w:val="22"/>
                <w:u w:val="single"/>
                <w:cs/>
                <w:lang w:bidi="sa-IN"/>
              </w:rPr>
              <w:t>क्र.सं</w:t>
            </w:r>
          </w:p>
        </w:tc>
        <w:tc>
          <w:tcPr>
            <w:tcW w:w="2333" w:type="dxa"/>
            <w:hideMark/>
          </w:tcPr>
          <w:p w:rsidR="00E124A8" w:rsidRDefault="00E124A8" w:rsidP="0022269F">
            <w:pPr>
              <w:pStyle w:val="PlainText"/>
              <w:tabs>
                <w:tab w:val="left" w:pos="720"/>
                <w:tab w:val="center" w:pos="8472"/>
              </w:tabs>
              <w:spacing w:line="276" w:lineRule="auto"/>
              <w:rPr>
                <w:rFonts w:ascii="Preeti" w:hAnsi="Preeti" w:cs="Kalimati"/>
                <w:sz w:val="22"/>
                <w:szCs w:val="22"/>
                <w:u w:val="single"/>
                <w:lang w:bidi="sa-IN"/>
              </w:rPr>
            </w:pPr>
            <w:r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 xml:space="preserve">    </w:t>
            </w:r>
            <w:r>
              <w:rPr>
                <w:rFonts w:ascii="Preeti" w:hAnsi="Preeti" w:cs="Kalimati" w:hint="cs"/>
                <w:sz w:val="22"/>
                <w:szCs w:val="22"/>
                <w:u w:val="single"/>
                <w:cs/>
                <w:lang w:bidi="sa-IN"/>
              </w:rPr>
              <w:t>नाम, थर</w:t>
            </w:r>
          </w:p>
        </w:tc>
        <w:tc>
          <w:tcPr>
            <w:tcW w:w="2961" w:type="dxa"/>
            <w:hideMark/>
          </w:tcPr>
          <w:p w:rsidR="00E124A8" w:rsidRDefault="00E124A8" w:rsidP="0022269F">
            <w:pPr>
              <w:pStyle w:val="PlainText"/>
              <w:tabs>
                <w:tab w:val="left" w:pos="720"/>
                <w:tab w:val="center" w:pos="8472"/>
              </w:tabs>
              <w:spacing w:line="276" w:lineRule="auto"/>
              <w:rPr>
                <w:rFonts w:ascii="Preeti" w:hAnsi="Preeti" w:cs="Kalimati"/>
                <w:sz w:val="22"/>
                <w:szCs w:val="22"/>
                <w:u w:val="single"/>
                <w:lang w:bidi="sa-IN"/>
              </w:rPr>
            </w:pPr>
            <w:r>
              <w:rPr>
                <w:rFonts w:ascii="Kalimati" w:eastAsia="Times New Roman" w:cs="Kalimati" w:hint="cs"/>
                <w:sz w:val="22"/>
                <w:szCs w:val="22"/>
                <w:cs/>
                <w:lang w:bidi="ne-NP"/>
              </w:rPr>
              <w:t xml:space="preserve">  </w:t>
            </w:r>
            <w:r>
              <w:rPr>
                <w:rFonts w:ascii="Kalimati" w:eastAsia="Times New Roman" w:cs="Kalimati" w:hint="cs"/>
                <w:sz w:val="22"/>
                <w:szCs w:val="22"/>
                <w:u w:val="single"/>
                <w:cs/>
                <w:lang w:bidi="sa-IN"/>
              </w:rPr>
              <w:t xml:space="preserve">साविक पद र कार्यालय </w:t>
            </w:r>
          </w:p>
        </w:tc>
        <w:tc>
          <w:tcPr>
            <w:tcW w:w="2766" w:type="dxa"/>
            <w:hideMark/>
          </w:tcPr>
          <w:p w:rsidR="00E124A8" w:rsidRDefault="00E124A8" w:rsidP="0022269F">
            <w:pPr>
              <w:pStyle w:val="PlainText"/>
              <w:tabs>
                <w:tab w:val="left" w:pos="720"/>
                <w:tab w:val="center" w:pos="8472"/>
              </w:tabs>
              <w:spacing w:line="276" w:lineRule="auto"/>
              <w:rPr>
                <w:rFonts w:ascii="Kalimati" w:eastAsia="Times New Roman" w:cs="Kalimati"/>
                <w:sz w:val="22"/>
                <w:szCs w:val="22"/>
                <w:u w:val="single"/>
                <w:lang w:bidi="ne-NP"/>
              </w:rPr>
            </w:pPr>
            <w:r>
              <w:rPr>
                <w:rFonts w:ascii="Kalimati" w:eastAsia="Times New Roman" w:cs="Kalimati" w:hint="cs"/>
                <w:sz w:val="22"/>
                <w:szCs w:val="22"/>
                <w:u w:val="single"/>
                <w:cs/>
                <w:lang w:bidi="sa-IN"/>
              </w:rPr>
              <w:t>सरुवा भएको पद र कार्यालय</w:t>
            </w:r>
          </w:p>
        </w:tc>
      </w:tr>
      <w:tr w:rsidR="00E124A8" w:rsidTr="0022269F">
        <w:tc>
          <w:tcPr>
            <w:tcW w:w="580" w:type="dxa"/>
          </w:tcPr>
          <w:p w:rsidR="00E124A8" w:rsidRDefault="00E124A8" w:rsidP="0022269F">
            <w:pPr>
              <w:pStyle w:val="PlainText"/>
              <w:numPr>
                <w:ilvl w:val="0"/>
                <w:numId w:val="37"/>
              </w:numPr>
              <w:tabs>
                <w:tab w:val="left" w:pos="720"/>
                <w:tab w:val="center" w:pos="8472"/>
              </w:tabs>
              <w:spacing w:line="276" w:lineRule="auto"/>
              <w:ind w:left="162"/>
              <w:jc w:val="both"/>
              <w:rPr>
                <w:rFonts w:ascii="Preeti" w:hAnsi="Preeti" w:cs="Kalimati"/>
                <w:sz w:val="22"/>
                <w:szCs w:val="22"/>
                <w:lang w:bidi="sa-IN"/>
              </w:rPr>
            </w:pPr>
          </w:p>
        </w:tc>
        <w:tc>
          <w:tcPr>
            <w:tcW w:w="2333" w:type="dxa"/>
            <w:hideMark/>
          </w:tcPr>
          <w:p w:rsidR="00E124A8" w:rsidRDefault="00E124A8" w:rsidP="0022269F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श्री </w:t>
            </w:r>
            <w:r>
              <w:rPr>
                <w:rFonts w:ascii="Preeti" w:hAnsi="Preeti" w:cs="Kalimati" w:hint="cs"/>
                <w:sz w:val="21"/>
                <w:szCs w:val="21"/>
                <w:cs/>
                <w:lang w:bidi="ne-NP"/>
              </w:rPr>
              <w:t>सुमनप्रसाद शर्मा</w:t>
            </w:r>
          </w:p>
        </w:tc>
        <w:tc>
          <w:tcPr>
            <w:tcW w:w="2961" w:type="dxa"/>
            <w:hideMark/>
          </w:tcPr>
          <w:p w:rsidR="00E124A8" w:rsidRDefault="00E124A8" w:rsidP="0022269F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सचिव, ऊर्जा मन्त्रालय</w:t>
            </w:r>
          </w:p>
        </w:tc>
        <w:tc>
          <w:tcPr>
            <w:tcW w:w="2766" w:type="dxa"/>
            <w:hideMark/>
          </w:tcPr>
          <w:p w:rsidR="00E124A8" w:rsidRDefault="00E124A8" w:rsidP="0022269F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 xml:space="preserve">सचिव, शान्ति तथा पुनर्निर्माण मन्त्रालय </w:t>
            </w:r>
          </w:p>
        </w:tc>
      </w:tr>
      <w:tr w:rsidR="00E124A8" w:rsidTr="0022269F">
        <w:tc>
          <w:tcPr>
            <w:tcW w:w="580" w:type="dxa"/>
          </w:tcPr>
          <w:p w:rsidR="00E124A8" w:rsidRDefault="00E124A8" w:rsidP="0022269F">
            <w:pPr>
              <w:pStyle w:val="PlainText"/>
              <w:numPr>
                <w:ilvl w:val="0"/>
                <w:numId w:val="37"/>
              </w:numPr>
              <w:tabs>
                <w:tab w:val="left" w:pos="720"/>
                <w:tab w:val="center" w:pos="8472"/>
              </w:tabs>
              <w:spacing w:line="276" w:lineRule="auto"/>
              <w:ind w:left="162"/>
              <w:jc w:val="both"/>
              <w:rPr>
                <w:rFonts w:ascii="Preeti" w:hAnsi="Preeti" w:cs="Kalimati"/>
                <w:sz w:val="22"/>
                <w:szCs w:val="22"/>
                <w:lang w:bidi="sa-IN"/>
              </w:rPr>
            </w:pPr>
          </w:p>
        </w:tc>
        <w:tc>
          <w:tcPr>
            <w:tcW w:w="2333" w:type="dxa"/>
            <w:hideMark/>
          </w:tcPr>
          <w:p w:rsidR="00E124A8" w:rsidRDefault="00E124A8" w:rsidP="0022269F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श्री सर्वजीतप्रसाद महतो</w:t>
            </w:r>
          </w:p>
        </w:tc>
        <w:tc>
          <w:tcPr>
            <w:tcW w:w="2961" w:type="dxa"/>
            <w:hideMark/>
          </w:tcPr>
          <w:p w:rsidR="00E124A8" w:rsidRDefault="00E124A8" w:rsidP="0022269F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सचिव, शान्ति तथा पुनर्निर्माण मन्त्रालय</w:t>
            </w:r>
          </w:p>
        </w:tc>
        <w:tc>
          <w:tcPr>
            <w:tcW w:w="2766" w:type="dxa"/>
            <w:hideMark/>
          </w:tcPr>
          <w:p w:rsidR="00E124A8" w:rsidRDefault="00E124A8" w:rsidP="0022269F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sz w:val="22"/>
                <w:szCs w:val="22"/>
                <w:cs/>
                <w:lang w:bidi="ne-NP"/>
              </w:rPr>
              <w:t xml:space="preserve">सचिव, </w:t>
            </w: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विज्ञान तथा प्रविधि मन्त्रालय</w:t>
            </w:r>
          </w:p>
        </w:tc>
      </w:tr>
      <w:tr w:rsidR="00E124A8" w:rsidTr="0022269F">
        <w:tc>
          <w:tcPr>
            <w:tcW w:w="580" w:type="dxa"/>
          </w:tcPr>
          <w:p w:rsidR="00E124A8" w:rsidRDefault="00E124A8" w:rsidP="0022269F">
            <w:pPr>
              <w:pStyle w:val="PlainText"/>
              <w:numPr>
                <w:ilvl w:val="0"/>
                <w:numId w:val="37"/>
              </w:numPr>
              <w:tabs>
                <w:tab w:val="left" w:pos="720"/>
                <w:tab w:val="center" w:pos="8472"/>
              </w:tabs>
              <w:spacing w:line="276" w:lineRule="auto"/>
              <w:ind w:left="162"/>
              <w:jc w:val="both"/>
              <w:rPr>
                <w:rFonts w:ascii="Preeti" w:hAnsi="Preeti" w:cs="Kalimati"/>
                <w:sz w:val="22"/>
                <w:szCs w:val="22"/>
                <w:lang w:bidi="sa-IN"/>
              </w:rPr>
            </w:pPr>
          </w:p>
        </w:tc>
        <w:tc>
          <w:tcPr>
            <w:tcW w:w="2333" w:type="dxa"/>
            <w:hideMark/>
          </w:tcPr>
          <w:p w:rsidR="00E124A8" w:rsidRDefault="00E124A8" w:rsidP="0022269F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श्री अनुपकुमार उपाध्याय</w:t>
            </w:r>
          </w:p>
        </w:tc>
        <w:tc>
          <w:tcPr>
            <w:tcW w:w="2961" w:type="dxa"/>
            <w:hideMark/>
          </w:tcPr>
          <w:p w:rsidR="00E124A8" w:rsidRDefault="00E124A8" w:rsidP="0022269F">
            <w:pPr>
              <w:spacing w:line="276" w:lineRule="auto"/>
              <w:rPr>
                <w:rFonts w:ascii="Utsaah" w:hAnsi="Utsaah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 xml:space="preserve">सचिव, विज्ञान तथा प्रविधि मन्त्रालय </w:t>
            </w:r>
          </w:p>
        </w:tc>
        <w:tc>
          <w:tcPr>
            <w:tcW w:w="2766" w:type="dxa"/>
            <w:hideMark/>
          </w:tcPr>
          <w:p w:rsidR="00E124A8" w:rsidRDefault="00E124A8" w:rsidP="0022269F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Utsaah" w:hAnsi="Utsaah" w:cs="Kalimati" w:hint="cs"/>
                <w:sz w:val="22"/>
                <w:szCs w:val="22"/>
                <w:cs/>
                <w:lang w:bidi="ne-NP"/>
              </w:rPr>
              <w:t>सचिव, ऊर्जा मन्त्रालय</w:t>
            </w:r>
          </w:p>
        </w:tc>
      </w:tr>
    </w:tbl>
    <w:p w:rsidR="00E9399C" w:rsidRPr="00DF39B7" w:rsidRDefault="00E9399C" w:rsidP="00DF39B7">
      <w:pPr>
        <w:jc w:val="both"/>
        <w:rPr>
          <w:rFonts w:cs="Kalimati"/>
          <w:spacing w:val="-4"/>
          <w:lang w:bidi="ne-NP"/>
        </w:rPr>
      </w:pPr>
    </w:p>
    <w:tbl>
      <w:tblPr>
        <w:tblW w:w="4900" w:type="pct"/>
        <w:jc w:val="center"/>
        <w:tblInd w:w="155" w:type="dxa"/>
        <w:tblLook w:val="04A0"/>
      </w:tblPr>
      <w:tblGrid>
        <w:gridCol w:w="9473"/>
      </w:tblGrid>
      <w:tr w:rsidR="00E9399C" w:rsidTr="00E9399C">
        <w:trPr>
          <w:trHeight w:val="407"/>
          <w:jc w:val="center"/>
        </w:trPr>
        <w:tc>
          <w:tcPr>
            <w:tcW w:w="5000" w:type="pct"/>
            <w:hideMark/>
          </w:tcPr>
          <w:p w:rsidR="00E9399C" w:rsidRDefault="00E9399C" w:rsidP="006D4316">
            <w:pPr>
              <w:pStyle w:val="NormalWeb"/>
              <w:spacing w:before="0" w:beforeAutospacing="0" w:after="0" w:afterAutospacing="0" w:line="276" w:lineRule="auto"/>
              <w:ind w:left="-58" w:right="-86"/>
              <w:jc w:val="both"/>
              <w:rPr>
                <w:rFonts w:cs="Kalimati"/>
                <w:color w:val="000000"/>
                <w:lang w:bidi="ne-NP"/>
              </w:rPr>
            </w:pPr>
          </w:p>
        </w:tc>
      </w:tr>
    </w:tbl>
    <w:p w:rsidR="00E9399C" w:rsidRPr="00BA60DB" w:rsidRDefault="00E9399C" w:rsidP="00AC15CF">
      <w:pPr>
        <w:pStyle w:val="ListParagraph"/>
        <w:numPr>
          <w:ilvl w:val="0"/>
          <w:numId w:val="36"/>
        </w:numPr>
        <w:jc w:val="both"/>
        <w:rPr>
          <w:rFonts w:cs="Kalimati"/>
          <w:spacing w:val="-4"/>
          <w:lang w:bidi="ne-NP"/>
        </w:rPr>
      </w:pPr>
      <w:r>
        <w:rPr>
          <w:rFonts w:ascii="Preeti" w:hAnsi="Preeti" w:cs="Kalimati" w:hint="cs"/>
          <w:cs/>
          <w:lang w:bidi="ne-NP"/>
        </w:rPr>
        <w:t>मन्त्रिपरिषद्को</w:t>
      </w:r>
      <w:r>
        <w:rPr>
          <w:rFonts w:ascii="Mangal" w:hAnsi="Mangal" w:cs="Kalimati" w:hint="cs"/>
          <w:cs/>
          <w:lang w:bidi="ne-NP"/>
        </w:rPr>
        <w:t xml:space="preserve"> प्रवक्तामा माननीय सूचना तथा सञ्चार मन्त्रीलाई तोक्ने ।</w:t>
      </w: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874872" w:rsidRDefault="00874872" w:rsidP="00874872">
      <w:pPr>
        <w:tabs>
          <w:tab w:val="center" w:pos="7920"/>
        </w:tabs>
        <w:jc w:val="both"/>
        <w:rPr>
          <w:rFonts w:ascii="Mangal" w:eastAsia="Calibri" w:hAnsi="Mangal" w:cs="Mangal"/>
          <w:b/>
          <w:bCs/>
          <w:sz w:val="21"/>
          <w:szCs w:val="21"/>
          <w:lang w:val="sq-AL" w:bidi="ne-NP"/>
        </w:rPr>
      </w:pPr>
      <w:r>
        <w:rPr>
          <w:rFonts w:ascii="Mangal" w:eastAsia="Calibri" w:hAnsi="Mangal" w:cs="Mangal"/>
          <w:b/>
          <w:bCs/>
          <w:sz w:val="21"/>
          <w:szCs w:val="21"/>
          <w:cs/>
          <w:lang w:val="sq-AL" w:bidi="ne-NP"/>
        </w:rPr>
        <w:t>द्रष्टव्यः निर्णयसँग सम्बन्धित अन्य थप विवरणहरू आवश्यक परेमा सम्बन्धित मन्त्रालयबाटै उपलव्ध हुनेछ ।</w:t>
      </w:r>
    </w:p>
    <w:p w:rsidR="00874872" w:rsidRPr="00551E8A" w:rsidRDefault="00874872" w:rsidP="00874872">
      <w:pPr>
        <w:pStyle w:val="ListParagraph"/>
        <w:ind w:left="810"/>
        <w:jc w:val="both"/>
        <w:rPr>
          <w:rFonts w:cs="Kalimati"/>
          <w:spacing w:val="-4"/>
          <w:lang w:bidi="ne-NP"/>
        </w:rPr>
      </w:pPr>
    </w:p>
    <w:p w:rsidR="00983840" w:rsidRDefault="00983840" w:rsidP="003D7F7A">
      <w:pPr>
        <w:rPr>
          <w:rFonts w:cstheme="minorBidi"/>
          <w:szCs w:val="21"/>
          <w:lang w:bidi="ne-NP"/>
        </w:rPr>
      </w:pPr>
    </w:p>
    <w:p w:rsidR="00983840" w:rsidRPr="001621A3" w:rsidRDefault="00983840" w:rsidP="003D7F7A">
      <w:pPr>
        <w:rPr>
          <w:rFonts w:cstheme="minorBidi"/>
          <w:szCs w:val="21"/>
          <w:lang w:bidi="ne-NP"/>
        </w:rPr>
      </w:pPr>
    </w:p>
    <w:sectPr w:rsidR="00983840" w:rsidRPr="001621A3" w:rsidSect="004C4797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DevLys 110 Condensed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FFC"/>
    <w:multiLevelType w:val="hybridMultilevel"/>
    <w:tmpl w:val="1FBA7B60"/>
    <w:lvl w:ilvl="0" w:tplc="82987D58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238F"/>
    <w:multiLevelType w:val="hybridMultilevel"/>
    <w:tmpl w:val="942E2F2C"/>
    <w:lvl w:ilvl="0" w:tplc="FA2043DC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43C60"/>
    <w:multiLevelType w:val="hybridMultilevel"/>
    <w:tmpl w:val="E8B4E582"/>
    <w:lvl w:ilvl="0" w:tplc="C23E6ED8">
      <w:start w:val="1"/>
      <w:numFmt w:val="decimal"/>
      <w:lvlText w:val="%1."/>
      <w:lvlJc w:val="left"/>
      <w:pPr>
        <w:ind w:left="81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4311" w:hanging="360"/>
      </w:pPr>
    </w:lvl>
    <w:lvl w:ilvl="2" w:tplc="0409001B" w:tentative="1">
      <w:start w:val="1"/>
      <w:numFmt w:val="lowerRoman"/>
      <w:lvlText w:val="%3."/>
      <w:lvlJc w:val="right"/>
      <w:pPr>
        <w:ind w:left="5031" w:hanging="180"/>
      </w:pPr>
    </w:lvl>
    <w:lvl w:ilvl="3" w:tplc="0409000F" w:tentative="1">
      <w:start w:val="1"/>
      <w:numFmt w:val="decimal"/>
      <w:lvlText w:val="%4."/>
      <w:lvlJc w:val="left"/>
      <w:pPr>
        <w:ind w:left="5751" w:hanging="360"/>
      </w:pPr>
    </w:lvl>
    <w:lvl w:ilvl="4" w:tplc="04090019" w:tentative="1">
      <w:start w:val="1"/>
      <w:numFmt w:val="lowerLetter"/>
      <w:lvlText w:val="%5."/>
      <w:lvlJc w:val="left"/>
      <w:pPr>
        <w:ind w:left="6471" w:hanging="360"/>
      </w:pPr>
    </w:lvl>
    <w:lvl w:ilvl="5" w:tplc="0409001B" w:tentative="1">
      <w:start w:val="1"/>
      <w:numFmt w:val="lowerRoman"/>
      <w:lvlText w:val="%6."/>
      <w:lvlJc w:val="right"/>
      <w:pPr>
        <w:ind w:left="7191" w:hanging="180"/>
      </w:pPr>
    </w:lvl>
    <w:lvl w:ilvl="6" w:tplc="0409000F" w:tentative="1">
      <w:start w:val="1"/>
      <w:numFmt w:val="decimal"/>
      <w:lvlText w:val="%7."/>
      <w:lvlJc w:val="left"/>
      <w:pPr>
        <w:ind w:left="7911" w:hanging="360"/>
      </w:pPr>
    </w:lvl>
    <w:lvl w:ilvl="7" w:tplc="04090019" w:tentative="1">
      <w:start w:val="1"/>
      <w:numFmt w:val="lowerLetter"/>
      <w:lvlText w:val="%8."/>
      <w:lvlJc w:val="left"/>
      <w:pPr>
        <w:ind w:left="8631" w:hanging="360"/>
      </w:pPr>
    </w:lvl>
    <w:lvl w:ilvl="8" w:tplc="0409001B" w:tentative="1">
      <w:start w:val="1"/>
      <w:numFmt w:val="lowerRoman"/>
      <w:lvlText w:val="%9."/>
      <w:lvlJc w:val="right"/>
      <w:pPr>
        <w:ind w:left="9351" w:hanging="180"/>
      </w:pPr>
    </w:lvl>
  </w:abstractNum>
  <w:abstractNum w:abstractNumId="3">
    <w:nsid w:val="037D732B"/>
    <w:multiLevelType w:val="hybridMultilevel"/>
    <w:tmpl w:val="43A0A7C0"/>
    <w:lvl w:ilvl="0" w:tplc="F714695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77CCC"/>
    <w:multiLevelType w:val="hybridMultilevel"/>
    <w:tmpl w:val="E8B4E582"/>
    <w:lvl w:ilvl="0" w:tplc="C23E6ED8">
      <w:start w:val="1"/>
      <w:numFmt w:val="decimal"/>
      <w:lvlText w:val="%1."/>
      <w:lvlJc w:val="left"/>
      <w:pPr>
        <w:ind w:left="81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4311" w:hanging="360"/>
      </w:pPr>
    </w:lvl>
    <w:lvl w:ilvl="2" w:tplc="0409001B" w:tentative="1">
      <w:start w:val="1"/>
      <w:numFmt w:val="lowerRoman"/>
      <w:lvlText w:val="%3."/>
      <w:lvlJc w:val="right"/>
      <w:pPr>
        <w:ind w:left="5031" w:hanging="180"/>
      </w:pPr>
    </w:lvl>
    <w:lvl w:ilvl="3" w:tplc="0409000F" w:tentative="1">
      <w:start w:val="1"/>
      <w:numFmt w:val="decimal"/>
      <w:lvlText w:val="%4."/>
      <w:lvlJc w:val="left"/>
      <w:pPr>
        <w:ind w:left="5751" w:hanging="360"/>
      </w:pPr>
    </w:lvl>
    <w:lvl w:ilvl="4" w:tplc="04090019" w:tentative="1">
      <w:start w:val="1"/>
      <w:numFmt w:val="lowerLetter"/>
      <w:lvlText w:val="%5."/>
      <w:lvlJc w:val="left"/>
      <w:pPr>
        <w:ind w:left="6471" w:hanging="360"/>
      </w:pPr>
    </w:lvl>
    <w:lvl w:ilvl="5" w:tplc="0409001B" w:tentative="1">
      <w:start w:val="1"/>
      <w:numFmt w:val="lowerRoman"/>
      <w:lvlText w:val="%6."/>
      <w:lvlJc w:val="right"/>
      <w:pPr>
        <w:ind w:left="7191" w:hanging="180"/>
      </w:pPr>
    </w:lvl>
    <w:lvl w:ilvl="6" w:tplc="0409000F" w:tentative="1">
      <w:start w:val="1"/>
      <w:numFmt w:val="decimal"/>
      <w:lvlText w:val="%7."/>
      <w:lvlJc w:val="left"/>
      <w:pPr>
        <w:ind w:left="7911" w:hanging="360"/>
      </w:pPr>
    </w:lvl>
    <w:lvl w:ilvl="7" w:tplc="04090019" w:tentative="1">
      <w:start w:val="1"/>
      <w:numFmt w:val="lowerLetter"/>
      <w:lvlText w:val="%8."/>
      <w:lvlJc w:val="left"/>
      <w:pPr>
        <w:ind w:left="8631" w:hanging="360"/>
      </w:pPr>
    </w:lvl>
    <w:lvl w:ilvl="8" w:tplc="0409001B" w:tentative="1">
      <w:start w:val="1"/>
      <w:numFmt w:val="lowerRoman"/>
      <w:lvlText w:val="%9."/>
      <w:lvlJc w:val="right"/>
      <w:pPr>
        <w:ind w:left="9351" w:hanging="180"/>
      </w:pPr>
    </w:lvl>
  </w:abstractNum>
  <w:abstractNum w:abstractNumId="5">
    <w:nsid w:val="10640141"/>
    <w:multiLevelType w:val="hybridMultilevel"/>
    <w:tmpl w:val="9E6E762E"/>
    <w:lvl w:ilvl="0" w:tplc="758CF932">
      <w:start w:val="1"/>
      <w:numFmt w:val="hindiVowels"/>
      <w:lvlText w:val="(%1)"/>
      <w:lvlJc w:val="left"/>
      <w:pPr>
        <w:ind w:left="46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21D0C48"/>
    <w:multiLevelType w:val="hybridMultilevel"/>
    <w:tmpl w:val="D6504032"/>
    <w:lvl w:ilvl="0" w:tplc="8370D9D2">
      <w:start w:val="1"/>
      <w:numFmt w:val="hindiVowels"/>
      <w:lvlText w:val="(%1)"/>
      <w:lvlJc w:val="left"/>
      <w:pPr>
        <w:ind w:left="1092" w:hanging="372"/>
      </w:pPr>
      <w:rPr>
        <w:rFonts w:ascii="Utsaah" w:hAnsi="Utsaah" w:cs="Times New Roman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BF5AC8"/>
    <w:multiLevelType w:val="hybridMultilevel"/>
    <w:tmpl w:val="F6500560"/>
    <w:lvl w:ilvl="0" w:tplc="93A6B5A4">
      <w:start w:val="1"/>
      <w:numFmt w:val="decimal"/>
      <w:lvlText w:val="%1."/>
      <w:lvlJc w:val="left"/>
      <w:pPr>
        <w:ind w:left="1549" w:hanging="360"/>
      </w:pPr>
      <w:rPr>
        <w:rFonts w:ascii="Kalimati" w:hAnsi="Kalimati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92E2C"/>
    <w:multiLevelType w:val="hybridMultilevel"/>
    <w:tmpl w:val="17C66D6E"/>
    <w:lvl w:ilvl="0" w:tplc="054C87A6">
      <w:start w:val="1"/>
      <w:numFmt w:val="decimal"/>
      <w:lvlText w:val="%1."/>
      <w:lvlJc w:val="center"/>
      <w:pPr>
        <w:ind w:left="360" w:hanging="360"/>
      </w:pPr>
      <w:rPr>
        <w:rFonts w:ascii="Fontasy Himali" w:hAnsi="Fontasy Himali" w:hint="default"/>
        <w:b w:val="0"/>
        <w:bCs w:val="0"/>
        <w:color w:val="auto"/>
        <w:sz w:val="22"/>
        <w:szCs w:val="28"/>
      </w:rPr>
    </w:lvl>
    <w:lvl w:ilvl="1" w:tplc="0409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C23E6ED8">
      <w:start w:val="1"/>
      <w:numFmt w:val="decimal"/>
      <w:lvlText w:val="%4."/>
      <w:lvlJc w:val="left"/>
      <w:pPr>
        <w:ind w:left="2520" w:hanging="360"/>
      </w:pPr>
      <w:rPr>
        <w:rFonts w:ascii="Fontasy Himali" w:hAnsi="Fontasy Himali" w:hint="default"/>
      </w:rPr>
    </w:lvl>
    <w:lvl w:ilvl="4" w:tplc="0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9">
    <w:nsid w:val="16C77CA2"/>
    <w:multiLevelType w:val="hybridMultilevel"/>
    <w:tmpl w:val="28023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94E52"/>
    <w:multiLevelType w:val="hybridMultilevel"/>
    <w:tmpl w:val="E32CD26C"/>
    <w:lvl w:ilvl="0" w:tplc="1CAC3F6A">
      <w:start w:val="1"/>
      <w:numFmt w:val="hindiVowels"/>
      <w:lvlText w:val="(%1)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560E20"/>
    <w:multiLevelType w:val="hybridMultilevel"/>
    <w:tmpl w:val="243EE8AA"/>
    <w:lvl w:ilvl="0" w:tplc="6908C0AA">
      <w:start w:val="1"/>
      <w:numFmt w:val="hindiVowels"/>
      <w:lvlText w:val="(%1)"/>
      <w:lvlJc w:val="left"/>
      <w:pPr>
        <w:ind w:left="720" w:hanging="72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E60193"/>
    <w:multiLevelType w:val="hybridMultilevel"/>
    <w:tmpl w:val="7A56D618"/>
    <w:lvl w:ilvl="0" w:tplc="0A3633F4">
      <w:start w:val="1"/>
      <w:numFmt w:val="hindiVowel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2EC531F"/>
    <w:multiLevelType w:val="hybridMultilevel"/>
    <w:tmpl w:val="C714C170"/>
    <w:lvl w:ilvl="0" w:tplc="9496BDE2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Fontasy Himali" w:hAnsi="DevLys 110 Condensed" w:hint="default"/>
        <w:sz w:val="20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D111A5"/>
    <w:multiLevelType w:val="hybridMultilevel"/>
    <w:tmpl w:val="9C7A9C5E"/>
    <w:lvl w:ilvl="0" w:tplc="748CAF18">
      <w:start w:val="1"/>
      <w:numFmt w:val="hindiVowels"/>
      <w:lvlText w:val="(%1)"/>
      <w:lvlJc w:val="left"/>
      <w:pPr>
        <w:ind w:left="1092" w:hanging="372"/>
      </w:pPr>
      <w:rPr>
        <w:rFonts w:ascii="Utsaah" w:hAnsi="Utsaah" w:cs="Times New Roman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E2CD2"/>
    <w:multiLevelType w:val="hybridMultilevel"/>
    <w:tmpl w:val="F4D2A2DA"/>
    <w:lvl w:ilvl="0" w:tplc="197E4A46">
      <w:start w:val="1"/>
      <w:numFmt w:val="hindiVowels"/>
      <w:lvlText w:val="(%1)"/>
      <w:lvlJc w:val="left"/>
      <w:pPr>
        <w:ind w:left="662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6">
    <w:nsid w:val="38F85346"/>
    <w:multiLevelType w:val="hybridMultilevel"/>
    <w:tmpl w:val="1960DB86"/>
    <w:lvl w:ilvl="0" w:tplc="2604CD7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E29D9"/>
    <w:multiLevelType w:val="hybridMultilevel"/>
    <w:tmpl w:val="281C3982"/>
    <w:lvl w:ilvl="0" w:tplc="0366D9C6">
      <w:start w:val="1"/>
      <w:numFmt w:val="hindiVowels"/>
      <w:lvlText w:val="(%1)"/>
      <w:lvlJc w:val="left"/>
      <w:pPr>
        <w:ind w:left="1182" w:hanging="372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1344DB"/>
    <w:multiLevelType w:val="hybridMultilevel"/>
    <w:tmpl w:val="9A927636"/>
    <w:lvl w:ilvl="0" w:tplc="27D0B1E8">
      <w:start w:val="41"/>
      <w:numFmt w:val="decimal"/>
      <w:lvlText w:val="%1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9">
    <w:nsid w:val="42F74495"/>
    <w:multiLevelType w:val="hybridMultilevel"/>
    <w:tmpl w:val="C714C170"/>
    <w:lvl w:ilvl="0" w:tplc="9496BDE2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Fontasy Himali" w:hAnsi="DevLys 110 Condensed" w:hint="default"/>
        <w:sz w:val="20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794B91"/>
    <w:multiLevelType w:val="hybridMultilevel"/>
    <w:tmpl w:val="C714C170"/>
    <w:lvl w:ilvl="0" w:tplc="9496BDE2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Fontasy Himali" w:hAnsi="DevLys 110 Condensed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AA49B6"/>
    <w:multiLevelType w:val="hybridMultilevel"/>
    <w:tmpl w:val="C714C170"/>
    <w:lvl w:ilvl="0" w:tplc="9496BDE2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Fontasy Himali" w:hAnsi="DevLys 110 Condensed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C64DF0"/>
    <w:multiLevelType w:val="hybridMultilevel"/>
    <w:tmpl w:val="EEAA7F18"/>
    <w:lvl w:ilvl="0" w:tplc="549C8036">
      <w:start w:val="1"/>
      <w:numFmt w:val="hindiVowels"/>
      <w:lvlText w:val="(%1)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DA236F"/>
    <w:multiLevelType w:val="hybridMultilevel"/>
    <w:tmpl w:val="8E500AEE"/>
    <w:lvl w:ilvl="0" w:tplc="A9F251F4">
      <w:start w:val="1"/>
      <w:numFmt w:val="hindiVowels"/>
      <w:lvlText w:val="%1."/>
      <w:lvlJc w:val="left"/>
      <w:pPr>
        <w:ind w:left="102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4">
    <w:nsid w:val="51F744B6"/>
    <w:multiLevelType w:val="hybridMultilevel"/>
    <w:tmpl w:val="0988126C"/>
    <w:lvl w:ilvl="0" w:tplc="2430A80C">
      <w:start w:val="1"/>
      <w:numFmt w:val="hindiVowels"/>
      <w:lvlText w:val="(%1)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60A7B08"/>
    <w:multiLevelType w:val="hybridMultilevel"/>
    <w:tmpl w:val="E8B4E582"/>
    <w:lvl w:ilvl="0" w:tplc="C23E6ED8">
      <w:start w:val="1"/>
      <w:numFmt w:val="decimal"/>
      <w:lvlText w:val="%1."/>
      <w:lvlJc w:val="left"/>
      <w:pPr>
        <w:ind w:left="81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4311" w:hanging="360"/>
      </w:pPr>
    </w:lvl>
    <w:lvl w:ilvl="2" w:tplc="0409001B" w:tentative="1">
      <w:start w:val="1"/>
      <w:numFmt w:val="lowerRoman"/>
      <w:lvlText w:val="%3."/>
      <w:lvlJc w:val="right"/>
      <w:pPr>
        <w:ind w:left="5031" w:hanging="180"/>
      </w:pPr>
    </w:lvl>
    <w:lvl w:ilvl="3" w:tplc="0409000F" w:tentative="1">
      <w:start w:val="1"/>
      <w:numFmt w:val="decimal"/>
      <w:lvlText w:val="%4."/>
      <w:lvlJc w:val="left"/>
      <w:pPr>
        <w:ind w:left="5751" w:hanging="360"/>
      </w:pPr>
    </w:lvl>
    <w:lvl w:ilvl="4" w:tplc="04090019" w:tentative="1">
      <w:start w:val="1"/>
      <w:numFmt w:val="lowerLetter"/>
      <w:lvlText w:val="%5."/>
      <w:lvlJc w:val="left"/>
      <w:pPr>
        <w:ind w:left="6471" w:hanging="360"/>
      </w:pPr>
    </w:lvl>
    <w:lvl w:ilvl="5" w:tplc="0409001B" w:tentative="1">
      <w:start w:val="1"/>
      <w:numFmt w:val="lowerRoman"/>
      <w:lvlText w:val="%6."/>
      <w:lvlJc w:val="right"/>
      <w:pPr>
        <w:ind w:left="7191" w:hanging="180"/>
      </w:pPr>
    </w:lvl>
    <w:lvl w:ilvl="6" w:tplc="0409000F" w:tentative="1">
      <w:start w:val="1"/>
      <w:numFmt w:val="decimal"/>
      <w:lvlText w:val="%7."/>
      <w:lvlJc w:val="left"/>
      <w:pPr>
        <w:ind w:left="7911" w:hanging="360"/>
      </w:pPr>
    </w:lvl>
    <w:lvl w:ilvl="7" w:tplc="04090019" w:tentative="1">
      <w:start w:val="1"/>
      <w:numFmt w:val="lowerLetter"/>
      <w:lvlText w:val="%8."/>
      <w:lvlJc w:val="left"/>
      <w:pPr>
        <w:ind w:left="8631" w:hanging="360"/>
      </w:pPr>
    </w:lvl>
    <w:lvl w:ilvl="8" w:tplc="0409001B" w:tentative="1">
      <w:start w:val="1"/>
      <w:numFmt w:val="lowerRoman"/>
      <w:lvlText w:val="%9."/>
      <w:lvlJc w:val="right"/>
      <w:pPr>
        <w:ind w:left="9351" w:hanging="180"/>
      </w:pPr>
    </w:lvl>
  </w:abstractNum>
  <w:abstractNum w:abstractNumId="26">
    <w:nsid w:val="580F0D06"/>
    <w:multiLevelType w:val="hybridMultilevel"/>
    <w:tmpl w:val="E8B4E582"/>
    <w:lvl w:ilvl="0" w:tplc="C23E6ED8">
      <w:start w:val="1"/>
      <w:numFmt w:val="decimal"/>
      <w:lvlText w:val="%1."/>
      <w:lvlJc w:val="left"/>
      <w:pPr>
        <w:ind w:left="81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4311" w:hanging="360"/>
      </w:pPr>
    </w:lvl>
    <w:lvl w:ilvl="2" w:tplc="0409001B" w:tentative="1">
      <w:start w:val="1"/>
      <w:numFmt w:val="lowerRoman"/>
      <w:lvlText w:val="%3."/>
      <w:lvlJc w:val="right"/>
      <w:pPr>
        <w:ind w:left="5031" w:hanging="180"/>
      </w:pPr>
    </w:lvl>
    <w:lvl w:ilvl="3" w:tplc="0409000F" w:tentative="1">
      <w:start w:val="1"/>
      <w:numFmt w:val="decimal"/>
      <w:lvlText w:val="%4."/>
      <w:lvlJc w:val="left"/>
      <w:pPr>
        <w:ind w:left="5751" w:hanging="360"/>
      </w:pPr>
    </w:lvl>
    <w:lvl w:ilvl="4" w:tplc="04090019" w:tentative="1">
      <w:start w:val="1"/>
      <w:numFmt w:val="lowerLetter"/>
      <w:lvlText w:val="%5."/>
      <w:lvlJc w:val="left"/>
      <w:pPr>
        <w:ind w:left="6471" w:hanging="360"/>
      </w:pPr>
    </w:lvl>
    <w:lvl w:ilvl="5" w:tplc="0409001B" w:tentative="1">
      <w:start w:val="1"/>
      <w:numFmt w:val="lowerRoman"/>
      <w:lvlText w:val="%6."/>
      <w:lvlJc w:val="right"/>
      <w:pPr>
        <w:ind w:left="7191" w:hanging="180"/>
      </w:pPr>
    </w:lvl>
    <w:lvl w:ilvl="6" w:tplc="0409000F" w:tentative="1">
      <w:start w:val="1"/>
      <w:numFmt w:val="decimal"/>
      <w:lvlText w:val="%7."/>
      <w:lvlJc w:val="left"/>
      <w:pPr>
        <w:ind w:left="7911" w:hanging="360"/>
      </w:pPr>
    </w:lvl>
    <w:lvl w:ilvl="7" w:tplc="04090019" w:tentative="1">
      <w:start w:val="1"/>
      <w:numFmt w:val="lowerLetter"/>
      <w:lvlText w:val="%8."/>
      <w:lvlJc w:val="left"/>
      <w:pPr>
        <w:ind w:left="8631" w:hanging="360"/>
      </w:pPr>
    </w:lvl>
    <w:lvl w:ilvl="8" w:tplc="0409001B" w:tentative="1">
      <w:start w:val="1"/>
      <w:numFmt w:val="lowerRoman"/>
      <w:lvlText w:val="%9."/>
      <w:lvlJc w:val="right"/>
      <w:pPr>
        <w:ind w:left="9351" w:hanging="180"/>
      </w:pPr>
    </w:lvl>
  </w:abstractNum>
  <w:abstractNum w:abstractNumId="27">
    <w:nsid w:val="5A163FF5"/>
    <w:multiLevelType w:val="hybridMultilevel"/>
    <w:tmpl w:val="C8EC7D4E"/>
    <w:lvl w:ilvl="0" w:tplc="0BAE85BA">
      <w:start w:val="1"/>
      <w:numFmt w:val="hindiVowels"/>
      <w:lvlText w:val="(%1)"/>
      <w:lvlJc w:val="left"/>
      <w:pPr>
        <w:ind w:left="109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331937"/>
    <w:multiLevelType w:val="hybridMultilevel"/>
    <w:tmpl w:val="226AA114"/>
    <w:lvl w:ilvl="0" w:tplc="50F09192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029E7"/>
    <w:multiLevelType w:val="hybridMultilevel"/>
    <w:tmpl w:val="9CEA653A"/>
    <w:lvl w:ilvl="0" w:tplc="E6E20074">
      <w:start w:val="1"/>
      <w:numFmt w:val="hindiNumbers"/>
      <w:lvlText w:val="%1."/>
      <w:lvlJc w:val="left"/>
      <w:pPr>
        <w:ind w:left="720" w:hanging="360"/>
      </w:pPr>
      <w:rPr>
        <w:rFonts w:ascii="Times New Roman" w:eastAsia="SimSun" w:hAnsi="Times New Roman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74E83"/>
    <w:multiLevelType w:val="hybridMultilevel"/>
    <w:tmpl w:val="6394B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866E4"/>
    <w:multiLevelType w:val="hybridMultilevel"/>
    <w:tmpl w:val="26F03DFE"/>
    <w:lvl w:ilvl="0" w:tplc="B48E2F10">
      <w:start w:val="1"/>
      <w:numFmt w:val="hindiVowels"/>
      <w:lvlText w:val="(%1)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575DED"/>
    <w:multiLevelType w:val="hybridMultilevel"/>
    <w:tmpl w:val="F3EC56B4"/>
    <w:lvl w:ilvl="0" w:tplc="AF4EF458">
      <w:start w:val="1"/>
      <w:numFmt w:val="hindiVowels"/>
      <w:lvlText w:val="(%1)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BB2C5F"/>
    <w:multiLevelType w:val="hybridMultilevel"/>
    <w:tmpl w:val="36E07D24"/>
    <w:lvl w:ilvl="0" w:tplc="0B089A98">
      <w:start w:val="1"/>
      <w:numFmt w:val="hindiNumbers"/>
      <w:lvlText w:val="%1."/>
      <w:lvlJc w:val="left"/>
      <w:pPr>
        <w:ind w:left="138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34">
    <w:nsid w:val="73820B50"/>
    <w:multiLevelType w:val="hybridMultilevel"/>
    <w:tmpl w:val="5FEEA7DA"/>
    <w:lvl w:ilvl="0" w:tplc="C23E6ED8">
      <w:start w:val="1"/>
      <w:numFmt w:val="decimal"/>
      <w:lvlText w:val="%1."/>
      <w:lvlJc w:val="left"/>
      <w:pPr>
        <w:ind w:left="3591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4311" w:hanging="360"/>
      </w:pPr>
    </w:lvl>
    <w:lvl w:ilvl="2" w:tplc="0409001B" w:tentative="1">
      <w:start w:val="1"/>
      <w:numFmt w:val="lowerRoman"/>
      <w:lvlText w:val="%3."/>
      <w:lvlJc w:val="right"/>
      <w:pPr>
        <w:ind w:left="5031" w:hanging="180"/>
      </w:pPr>
    </w:lvl>
    <w:lvl w:ilvl="3" w:tplc="0409000F" w:tentative="1">
      <w:start w:val="1"/>
      <w:numFmt w:val="decimal"/>
      <w:lvlText w:val="%4."/>
      <w:lvlJc w:val="left"/>
      <w:pPr>
        <w:ind w:left="5751" w:hanging="360"/>
      </w:pPr>
    </w:lvl>
    <w:lvl w:ilvl="4" w:tplc="04090019" w:tentative="1">
      <w:start w:val="1"/>
      <w:numFmt w:val="lowerLetter"/>
      <w:lvlText w:val="%5."/>
      <w:lvlJc w:val="left"/>
      <w:pPr>
        <w:ind w:left="6471" w:hanging="360"/>
      </w:pPr>
    </w:lvl>
    <w:lvl w:ilvl="5" w:tplc="0409001B" w:tentative="1">
      <w:start w:val="1"/>
      <w:numFmt w:val="lowerRoman"/>
      <w:lvlText w:val="%6."/>
      <w:lvlJc w:val="right"/>
      <w:pPr>
        <w:ind w:left="7191" w:hanging="180"/>
      </w:pPr>
    </w:lvl>
    <w:lvl w:ilvl="6" w:tplc="0409000F" w:tentative="1">
      <w:start w:val="1"/>
      <w:numFmt w:val="decimal"/>
      <w:lvlText w:val="%7."/>
      <w:lvlJc w:val="left"/>
      <w:pPr>
        <w:ind w:left="7911" w:hanging="360"/>
      </w:pPr>
    </w:lvl>
    <w:lvl w:ilvl="7" w:tplc="04090019" w:tentative="1">
      <w:start w:val="1"/>
      <w:numFmt w:val="lowerLetter"/>
      <w:lvlText w:val="%8."/>
      <w:lvlJc w:val="left"/>
      <w:pPr>
        <w:ind w:left="8631" w:hanging="360"/>
      </w:pPr>
    </w:lvl>
    <w:lvl w:ilvl="8" w:tplc="0409001B" w:tentative="1">
      <w:start w:val="1"/>
      <w:numFmt w:val="lowerRoman"/>
      <w:lvlText w:val="%9."/>
      <w:lvlJc w:val="right"/>
      <w:pPr>
        <w:ind w:left="9351" w:hanging="180"/>
      </w:pPr>
    </w:lvl>
  </w:abstractNum>
  <w:abstractNum w:abstractNumId="35">
    <w:nsid w:val="7400045A"/>
    <w:multiLevelType w:val="hybridMultilevel"/>
    <w:tmpl w:val="23CA7BA2"/>
    <w:lvl w:ilvl="0" w:tplc="C23E6ED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7"/>
  </w:num>
  <w:num w:numId="3">
    <w:abstractNumId w:val="4"/>
  </w:num>
  <w:num w:numId="4">
    <w:abstractNumId w:val="8"/>
  </w:num>
  <w:num w:numId="5">
    <w:abstractNumId w:val="11"/>
  </w:num>
  <w:num w:numId="6">
    <w:abstractNumId w:val="15"/>
  </w:num>
  <w:num w:numId="7">
    <w:abstractNumId w:val="33"/>
  </w:num>
  <w:num w:numId="8">
    <w:abstractNumId w:val="29"/>
  </w:num>
  <w:num w:numId="9">
    <w:abstractNumId w:val="23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1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  <w:num w:numId="17">
    <w:abstractNumId w:val="32"/>
  </w:num>
  <w:num w:numId="18">
    <w:abstractNumId w:val="24"/>
  </w:num>
  <w:num w:numId="19">
    <w:abstractNumId w:val="31"/>
  </w:num>
  <w:num w:numId="20">
    <w:abstractNumId w:val="22"/>
  </w:num>
  <w:num w:numId="21">
    <w:abstractNumId w:val="21"/>
  </w:num>
  <w:num w:numId="22">
    <w:abstractNumId w:val="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6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81A"/>
    <w:rsid w:val="00000134"/>
    <w:rsid w:val="00020D68"/>
    <w:rsid w:val="00030ECF"/>
    <w:rsid w:val="00035552"/>
    <w:rsid w:val="00045E0B"/>
    <w:rsid w:val="00050075"/>
    <w:rsid w:val="00053A27"/>
    <w:rsid w:val="00053EAD"/>
    <w:rsid w:val="000628CA"/>
    <w:rsid w:val="00064BD3"/>
    <w:rsid w:val="00066B64"/>
    <w:rsid w:val="0006752C"/>
    <w:rsid w:val="0007025C"/>
    <w:rsid w:val="00070734"/>
    <w:rsid w:val="00071403"/>
    <w:rsid w:val="0007383E"/>
    <w:rsid w:val="00074442"/>
    <w:rsid w:val="00076075"/>
    <w:rsid w:val="00076C7F"/>
    <w:rsid w:val="00076C89"/>
    <w:rsid w:val="0007715A"/>
    <w:rsid w:val="0008002A"/>
    <w:rsid w:val="000822EA"/>
    <w:rsid w:val="00092062"/>
    <w:rsid w:val="00095436"/>
    <w:rsid w:val="000B2A67"/>
    <w:rsid w:val="000C4C1C"/>
    <w:rsid w:val="000D2109"/>
    <w:rsid w:val="000D6139"/>
    <w:rsid w:val="000E1985"/>
    <w:rsid w:val="000E5BF8"/>
    <w:rsid w:val="000F202C"/>
    <w:rsid w:val="0010139F"/>
    <w:rsid w:val="00121173"/>
    <w:rsid w:val="00124377"/>
    <w:rsid w:val="00126623"/>
    <w:rsid w:val="001316C1"/>
    <w:rsid w:val="001332BD"/>
    <w:rsid w:val="0014242D"/>
    <w:rsid w:val="00142A51"/>
    <w:rsid w:val="001463FF"/>
    <w:rsid w:val="0014708B"/>
    <w:rsid w:val="001621A3"/>
    <w:rsid w:val="0016612F"/>
    <w:rsid w:val="00172E10"/>
    <w:rsid w:val="00176E73"/>
    <w:rsid w:val="00176F59"/>
    <w:rsid w:val="00177895"/>
    <w:rsid w:val="001925B0"/>
    <w:rsid w:val="001A36F0"/>
    <w:rsid w:val="001B0A1A"/>
    <w:rsid w:val="001B3684"/>
    <w:rsid w:val="001C4C61"/>
    <w:rsid w:val="001C7D80"/>
    <w:rsid w:val="001D4B06"/>
    <w:rsid w:val="001D7F38"/>
    <w:rsid w:val="001E5232"/>
    <w:rsid w:val="001E74A8"/>
    <w:rsid w:val="001F2C2E"/>
    <w:rsid w:val="001F7853"/>
    <w:rsid w:val="00211A74"/>
    <w:rsid w:val="00212006"/>
    <w:rsid w:val="0021404D"/>
    <w:rsid w:val="00214744"/>
    <w:rsid w:val="00215295"/>
    <w:rsid w:val="002230F0"/>
    <w:rsid w:val="00233B57"/>
    <w:rsid w:val="00241B75"/>
    <w:rsid w:val="00244D5C"/>
    <w:rsid w:val="00246AED"/>
    <w:rsid w:val="00251CB6"/>
    <w:rsid w:val="00255D18"/>
    <w:rsid w:val="002573D9"/>
    <w:rsid w:val="0026401D"/>
    <w:rsid w:val="002650C3"/>
    <w:rsid w:val="002666D9"/>
    <w:rsid w:val="00270230"/>
    <w:rsid w:val="00272B86"/>
    <w:rsid w:val="00281DF5"/>
    <w:rsid w:val="002849D1"/>
    <w:rsid w:val="00290438"/>
    <w:rsid w:val="0029049E"/>
    <w:rsid w:val="002920F5"/>
    <w:rsid w:val="00292316"/>
    <w:rsid w:val="002A7704"/>
    <w:rsid w:val="002A7CE0"/>
    <w:rsid w:val="002B581A"/>
    <w:rsid w:val="002C06BF"/>
    <w:rsid w:val="002C0B25"/>
    <w:rsid w:val="002C21E9"/>
    <w:rsid w:val="002C7D64"/>
    <w:rsid w:val="002D32B4"/>
    <w:rsid w:val="002E1A85"/>
    <w:rsid w:val="002E250F"/>
    <w:rsid w:val="002F03D1"/>
    <w:rsid w:val="002F4B12"/>
    <w:rsid w:val="00300325"/>
    <w:rsid w:val="0030170B"/>
    <w:rsid w:val="003049F5"/>
    <w:rsid w:val="003052FA"/>
    <w:rsid w:val="00306201"/>
    <w:rsid w:val="0031681D"/>
    <w:rsid w:val="00317616"/>
    <w:rsid w:val="00321D6E"/>
    <w:rsid w:val="003277B4"/>
    <w:rsid w:val="003311BE"/>
    <w:rsid w:val="00331D31"/>
    <w:rsid w:val="00333A93"/>
    <w:rsid w:val="00351918"/>
    <w:rsid w:val="00352ACD"/>
    <w:rsid w:val="003575E7"/>
    <w:rsid w:val="0035793C"/>
    <w:rsid w:val="00357CE3"/>
    <w:rsid w:val="00362903"/>
    <w:rsid w:val="00364027"/>
    <w:rsid w:val="00364837"/>
    <w:rsid w:val="00370705"/>
    <w:rsid w:val="00385974"/>
    <w:rsid w:val="00387EF0"/>
    <w:rsid w:val="00387F74"/>
    <w:rsid w:val="00396CA1"/>
    <w:rsid w:val="003A23C8"/>
    <w:rsid w:val="003A3333"/>
    <w:rsid w:val="003B0A6C"/>
    <w:rsid w:val="003B1484"/>
    <w:rsid w:val="003B4A01"/>
    <w:rsid w:val="003C41F1"/>
    <w:rsid w:val="003D1F5E"/>
    <w:rsid w:val="003D4E3B"/>
    <w:rsid w:val="003D7F7A"/>
    <w:rsid w:val="003E64C9"/>
    <w:rsid w:val="003F5F9C"/>
    <w:rsid w:val="004005F1"/>
    <w:rsid w:val="004041A4"/>
    <w:rsid w:val="00404961"/>
    <w:rsid w:val="00410A23"/>
    <w:rsid w:val="00410F59"/>
    <w:rsid w:val="0042071F"/>
    <w:rsid w:val="0042502B"/>
    <w:rsid w:val="004275F5"/>
    <w:rsid w:val="0044331F"/>
    <w:rsid w:val="0044436D"/>
    <w:rsid w:val="00447BC1"/>
    <w:rsid w:val="004649C7"/>
    <w:rsid w:val="00473D21"/>
    <w:rsid w:val="00484CB9"/>
    <w:rsid w:val="00490366"/>
    <w:rsid w:val="0049208C"/>
    <w:rsid w:val="004A4390"/>
    <w:rsid w:val="004A62C8"/>
    <w:rsid w:val="004A76ED"/>
    <w:rsid w:val="004A7C49"/>
    <w:rsid w:val="004B09C4"/>
    <w:rsid w:val="004B3830"/>
    <w:rsid w:val="004C4797"/>
    <w:rsid w:val="004D5B11"/>
    <w:rsid w:val="004D6DBB"/>
    <w:rsid w:val="004F4D63"/>
    <w:rsid w:val="004F5610"/>
    <w:rsid w:val="004F66DF"/>
    <w:rsid w:val="00506F7E"/>
    <w:rsid w:val="00520FAF"/>
    <w:rsid w:val="00521394"/>
    <w:rsid w:val="00526CD3"/>
    <w:rsid w:val="0052777D"/>
    <w:rsid w:val="00533666"/>
    <w:rsid w:val="00540A7A"/>
    <w:rsid w:val="00544048"/>
    <w:rsid w:val="00551E8A"/>
    <w:rsid w:val="00554035"/>
    <w:rsid w:val="0055604C"/>
    <w:rsid w:val="005623B5"/>
    <w:rsid w:val="005635AD"/>
    <w:rsid w:val="00563B4F"/>
    <w:rsid w:val="0058791E"/>
    <w:rsid w:val="005900F5"/>
    <w:rsid w:val="005911BB"/>
    <w:rsid w:val="00596575"/>
    <w:rsid w:val="005A3EEC"/>
    <w:rsid w:val="005B2ACB"/>
    <w:rsid w:val="005C34F5"/>
    <w:rsid w:val="005C5222"/>
    <w:rsid w:val="005E2A61"/>
    <w:rsid w:val="005F0D99"/>
    <w:rsid w:val="006013F8"/>
    <w:rsid w:val="006030A8"/>
    <w:rsid w:val="006046E5"/>
    <w:rsid w:val="006110CA"/>
    <w:rsid w:val="006154F0"/>
    <w:rsid w:val="00626D7E"/>
    <w:rsid w:val="00632516"/>
    <w:rsid w:val="00635C99"/>
    <w:rsid w:val="0064387D"/>
    <w:rsid w:val="0065179E"/>
    <w:rsid w:val="006536ED"/>
    <w:rsid w:val="0066506F"/>
    <w:rsid w:val="0066682F"/>
    <w:rsid w:val="00667F8C"/>
    <w:rsid w:val="0067363E"/>
    <w:rsid w:val="006750E9"/>
    <w:rsid w:val="00676CDB"/>
    <w:rsid w:val="00677832"/>
    <w:rsid w:val="006814AD"/>
    <w:rsid w:val="006839C0"/>
    <w:rsid w:val="006844B2"/>
    <w:rsid w:val="00690F7B"/>
    <w:rsid w:val="0069616E"/>
    <w:rsid w:val="006A075B"/>
    <w:rsid w:val="006A501C"/>
    <w:rsid w:val="006A53EF"/>
    <w:rsid w:val="006B1B28"/>
    <w:rsid w:val="006B3DD0"/>
    <w:rsid w:val="006B600C"/>
    <w:rsid w:val="006C28A9"/>
    <w:rsid w:val="006D233C"/>
    <w:rsid w:val="006E0BFF"/>
    <w:rsid w:val="006E0CA5"/>
    <w:rsid w:val="006E2027"/>
    <w:rsid w:val="006E4FD8"/>
    <w:rsid w:val="006E627F"/>
    <w:rsid w:val="006E6A8B"/>
    <w:rsid w:val="006E7E25"/>
    <w:rsid w:val="006F0D18"/>
    <w:rsid w:val="006F16CD"/>
    <w:rsid w:val="007064C5"/>
    <w:rsid w:val="007106C9"/>
    <w:rsid w:val="00711515"/>
    <w:rsid w:val="00717079"/>
    <w:rsid w:val="00720A38"/>
    <w:rsid w:val="00720BBB"/>
    <w:rsid w:val="00734764"/>
    <w:rsid w:val="00736388"/>
    <w:rsid w:val="0075231B"/>
    <w:rsid w:val="0075402E"/>
    <w:rsid w:val="00755E0E"/>
    <w:rsid w:val="00757364"/>
    <w:rsid w:val="0076066E"/>
    <w:rsid w:val="00762D5A"/>
    <w:rsid w:val="007658BF"/>
    <w:rsid w:val="00774501"/>
    <w:rsid w:val="0078022E"/>
    <w:rsid w:val="00794394"/>
    <w:rsid w:val="007A564D"/>
    <w:rsid w:val="007A66A1"/>
    <w:rsid w:val="007B1A1A"/>
    <w:rsid w:val="007C4F2E"/>
    <w:rsid w:val="007C78CF"/>
    <w:rsid w:val="007D298E"/>
    <w:rsid w:val="007D3AEF"/>
    <w:rsid w:val="007D4461"/>
    <w:rsid w:val="007E2C75"/>
    <w:rsid w:val="007E4944"/>
    <w:rsid w:val="007E7CA9"/>
    <w:rsid w:val="007F4CD5"/>
    <w:rsid w:val="00803E12"/>
    <w:rsid w:val="00804B85"/>
    <w:rsid w:val="00805349"/>
    <w:rsid w:val="0080599B"/>
    <w:rsid w:val="0081052A"/>
    <w:rsid w:val="00812C8F"/>
    <w:rsid w:val="008163E7"/>
    <w:rsid w:val="008230A0"/>
    <w:rsid w:val="00830AD4"/>
    <w:rsid w:val="00831DBD"/>
    <w:rsid w:val="00836E72"/>
    <w:rsid w:val="00840F2C"/>
    <w:rsid w:val="008413F6"/>
    <w:rsid w:val="008448B9"/>
    <w:rsid w:val="00846B36"/>
    <w:rsid w:val="00850AA7"/>
    <w:rsid w:val="008551EA"/>
    <w:rsid w:val="00856429"/>
    <w:rsid w:val="00863886"/>
    <w:rsid w:val="00863EFD"/>
    <w:rsid w:val="008670A3"/>
    <w:rsid w:val="00871BF5"/>
    <w:rsid w:val="00874872"/>
    <w:rsid w:val="00877D08"/>
    <w:rsid w:val="00882D03"/>
    <w:rsid w:val="00883361"/>
    <w:rsid w:val="00883409"/>
    <w:rsid w:val="008877D8"/>
    <w:rsid w:val="008959A9"/>
    <w:rsid w:val="008A0865"/>
    <w:rsid w:val="008B0871"/>
    <w:rsid w:val="008B22EB"/>
    <w:rsid w:val="008B3F1C"/>
    <w:rsid w:val="008B62EB"/>
    <w:rsid w:val="008B7C8B"/>
    <w:rsid w:val="008C58D8"/>
    <w:rsid w:val="008D008E"/>
    <w:rsid w:val="008D29DE"/>
    <w:rsid w:val="008D3A40"/>
    <w:rsid w:val="008D57A3"/>
    <w:rsid w:val="008F7BF1"/>
    <w:rsid w:val="00912136"/>
    <w:rsid w:val="0092221D"/>
    <w:rsid w:val="0092400A"/>
    <w:rsid w:val="00931A8F"/>
    <w:rsid w:val="00932500"/>
    <w:rsid w:val="009427F0"/>
    <w:rsid w:val="00955398"/>
    <w:rsid w:val="00960003"/>
    <w:rsid w:val="00961334"/>
    <w:rsid w:val="00967EC9"/>
    <w:rsid w:val="00976A77"/>
    <w:rsid w:val="00983840"/>
    <w:rsid w:val="00984260"/>
    <w:rsid w:val="00987CF7"/>
    <w:rsid w:val="009A2041"/>
    <w:rsid w:val="009A56A3"/>
    <w:rsid w:val="009A6EA3"/>
    <w:rsid w:val="009B136E"/>
    <w:rsid w:val="009C00EA"/>
    <w:rsid w:val="009C4011"/>
    <w:rsid w:val="009E4123"/>
    <w:rsid w:val="009F0661"/>
    <w:rsid w:val="00A0324D"/>
    <w:rsid w:val="00A03B86"/>
    <w:rsid w:val="00A03F0C"/>
    <w:rsid w:val="00A05DFA"/>
    <w:rsid w:val="00A05FCD"/>
    <w:rsid w:val="00A06482"/>
    <w:rsid w:val="00A114F1"/>
    <w:rsid w:val="00A1621A"/>
    <w:rsid w:val="00A16E6C"/>
    <w:rsid w:val="00A40443"/>
    <w:rsid w:val="00A43F6F"/>
    <w:rsid w:val="00A457B4"/>
    <w:rsid w:val="00A6323E"/>
    <w:rsid w:val="00A64C43"/>
    <w:rsid w:val="00A66F5F"/>
    <w:rsid w:val="00A75E68"/>
    <w:rsid w:val="00A8108E"/>
    <w:rsid w:val="00A87EF2"/>
    <w:rsid w:val="00A9169E"/>
    <w:rsid w:val="00AA3250"/>
    <w:rsid w:val="00AA59DD"/>
    <w:rsid w:val="00AA6CA5"/>
    <w:rsid w:val="00AA7840"/>
    <w:rsid w:val="00AB4C19"/>
    <w:rsid w:val="00AC10B0"/>
    <w:rsid w:val="00AC15CF"/>
    <w:rsid w:val="00AD36AD"/>
    <w:rsid w:val="00AD4781"/>
    <w:rsid w:val="00AD4CAC"/>
    <w:rsid w:val="00AE156B"/>
    <w:rsid w:val="00AE15AB"/>
    <w:rsid w:val="00AE7B56"/>
    <w:rsid w:val="00B044B2"/>
    <w:rsid w:val="00B04606"/>
    <w:rsid w:val="00B1059E"/>
    <w:rsid w:val="00B129E4"/>
    <w:rsid w:val="00B154B4"/>
    <w:rsid w:val="00B2104F"/>
    <w:rsid w:val="00B43523"/>
    <w:rsid w:val="00B45745"/>
    <w:rsid w:val="00B45E05"/>
    <w:rsid w:val="00B51481"/>
    <w:rsid w:val="00B62077"/>
    <w:rsid w:val="00B6416C"/>
    <w:rsid w:val="00B701E3"/>
    <w:rsid w:val="00B71458"/>
    <w:rsid w:val="00B71650"/>
    <w:rsid w:val="00B72BD6"/>
    <w:rsid w:val="00B7558F"/>
    <w:rsid w:val="00B80386"/>
    <w:rsid w:val="00B84191"/>
    <w:rsid w:val="00B85B9F"/>
    <w:rsid w:val="00BA0CD8"/>
    <w:rsid w:val="00BA60DB"/>
    <w:rsid w:val="00BB034A"/>
    <w:rsid w:val="00BC6F4A"/>
    <w:rsid w:val="00BD579E"/>
    <w:rsid w:val="00BE0744"/>
    <w:rsid w:val="00BE20AE"/>
    <w:rsid w:val="00BF11D3"/>
    <w:rsid w:val="00BF486F"/>
    <w:rsid w:val="00C0115E"/>
    <w:rsid w:val="00C04104"/>
    <w:rsid w:val="00C04BED"/>
    <w:rsid w:val="00C05D8B"/>
    <w:rsid w:val="00C151F9"/>
    <w:rsid w:val="00C21C46"/>
    <w:rsid w:val="00C21D37"/>
    <w:rsid w:val="00C224B6"/>
    <w:rsid w:val="00C3120D"/>
    <w:rsid w:val="00C3148B"/>
    <w:rsid w:val="00C365A8"/>
    <w:rsid w:val="00C40770"/>
    <w:rsid w:val="00C4768A"/>
    <w:rsid w:val="00C51C43"/>
    <w:rsid w:val="00C53516"/>
    <w:rsid w:val="00C55DD1"/>
    <w:rsid w:val="00C614E5"/>
    <w:rsid w:val="00C648F0"/>
    <w:rsid w:val="00C70DEC"/>
    <w:rsid w:val="00C830FA"/>
    <w:rsid w:val="00C850D4"/>
    <w:rsid w:val="00CA04AC"/>
    <w:rsid w:val="00CA2296"/>
    <w:rsid w:val="00CB3FC1"/>
    <w:rsid w:val="00CB5A26"/>
    <w:rsid w:val="00CC0954"/>
    <w:rsid w:val="00CC36A9"/>
    <w:rsid w:val="00CC3DB6"/>
    <w:rsid w:val="00CC6363"/>
    <w:rsid w:val="00CC7589"/>
    <w:rsid w:val="00CC7BC7"/>
    <w:rsid w:val="00CD0AC9"/>
    <w:rsid w:val="00CD0E87"/>
    <w:rsid w:val="00CE514A"/>
    <w:rsid w:val="00CE5D1A"/>
    <w:rsid w:val="00CE75F1"/>
    <w:rsid w:val="00CF0F44"/>
    <w:rsid w:val="00CF1534"/>
    <w:rsid w:val="00D02415"/>
    <w:rsid w:val="00D037CF"/>
    <w:rsid w:val="00D05FF9"/>
    <w:rsid w:val="00D1454C"/>
    <w:rsid w:val="00D15E23"/>
    <w:rsid w:val="00D24051"/>
    <w:rsid w:val="00D3013B"/>
    <w:rsid w:val="00D33720"/>
    <w:rsid w:val="00D34DE4"/>
    <w:rsid w:val="00D364D6"/>
    <w:rsid w:val="00D40765"/>
    <w:rsid w:val="00D44CAF"/>
    <w:rsid w:val="00D506B6"/>
    <w:rsid w:val="00D6275E"/>
    <w:rsid w:val="00D73BDD"/>
    <w:rsid w:val="00D854E1"/>
    <w:rsid w:val="00D901F4"/>
    <w:rsid w:val="00D916C7"/>
    <w:rsid w:val="00D9363B"/>
    <w:rsid w:val="00DA7C63"/>
    <w:rsid w:val="00DB035E"/>
    <w:rsid w:val="00DB0A73"/>
    <w:rsid w:val="00DD0EC7"/>
    <w:rsid w:val="00DD25CD"/>
    <w:rsid w:val="00DD3A6E"/>
    <w:rsid w:val="00DD50D1"/>
    <w:rsid w:val="00DD7FA4"/>
    <w:rsid w:val="00DE5C31"/>
    <w:rsid w:val="00DF155E"/>
    <w:rsid w:val="00DF1886"/>
    <w:rsid w:val="00DF39B7"/>
    <w:rsid w:val="00DF3F42"/>
    <w:rsid w:val="00DF6E89"/>
    <w:rsid w:val="00E124A8"/>
    <w:rsid w:val="00E25A4B"/>
    <w:rsid w:val="00E3044E"/>
    <w:rsid w:val="00E379B3"/>
    <w:rsid w:val="00E37F46"/>
    <w:rsid w:val="00E41C4F"/>
    <w:rsid w:val="00E52A16"/>
    <w:rsid w:val="00E558DD"/>
    <w:rsid w:val="00E55DB4"/>
    <w:rsid w:val="00E60F7E"/>
    <w:rsid w:val="00E662D9"/>
    <w:rsid w:val="00E70528"/>
    <w:rsid w:val="00E739C4"/>
    <w:rsid w:val="00E767F2"/>
    <w:rsid w:val="00E8321C"/>
    <w:rsid w:val="00E9399C"/>
    <w:rsid w:val="00E97484"/>
    <w:rsid w:val="00EB0676"/>
    <w:rsid w:val="00EB6B39"/>
    <w:rsid w:val="00EC17FD"/>
    <w:rsid w:val="00ED5BCA"/>
    <w:rsid w:val="00ED702F"/>
    <w:rsid w:val="00EF1DC8"/>
    <w:rsid w:val="00EF2B91"/>
    <w:rsid w:val="00EF4F42"/>
    <w:rsid w:val="00EF6F70"/>
    <w:rsid w:val="00F00519"/>
    <w:rsid w:val="00F00BD9"/>
    <w:rsid w:val="00F02FA3"/>
    <w:rsid w:val="00F12E2D"/>
    <w:rsid w:val="00F30624"/>
    <w:rsid w:val="00F33048"/>
    <w:rsid w:val="00F34C7A"/>
    <w:rsid w:val="00F3540B"/>
    <w:rsid w:val="00F4289F"/>
    <w:rsid w:val="00F44DA2"/>
    <w:rsid w:val="00F4626A"/>
    <w:rsid w:val="00F4634D"/>
    <w:rsid w:val="00F5028A"/>
    <w:rsid w:val="00F55078"/>
    <w:rsid w:val="00F5610A"/>
    <w:rsid w:val="00F629E4"/>
    <w:rsid w:val="00F67C50"/>
    <w:rsid w:val="00F8048B"/>
    <w:rsid w:val="00F850AD"/>
    <w:rsid w:val="00F85A1F"/>
    <w:rsid w:val="00F85C7C"/>
    <w:rsid w:val="00F86A5A"/>
    <w:rsid w:val="00FA0B5C"/>
    <w:rsid w:val="00FA13D0"/>
    <w:rsid w:val="00FA293F"/>
    <w:rsid w:val="00FC03E4"/>
    <w:rsid w:val="00FC12F9"/>
    <w:rsid w:val="00FC3522"/>
    <w:rsid w:val="00FE38AE"/>
    <w:rsid w:val="00FE711B"/>
    <w:rsid w:val="00FF0810"/>
    <w:rsid w:val="00FF127B"/>
    <w:rsid w:val="00FF1462"/>
    <w:rsid w:val="00FF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1A"/>
    <w:pPr>
      <w:spacing w:after="0" w:line="240" w:lineRule="auto"/>
    </w:pPr>
    <w:rPr>
      <w:rFonts w:ascii="Times New Roman" w:eastAsia="SimSu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Char"/>
    <w:basedOn w:val="Normal"/>
    <w:link w:val="PlainTextChar"/>
    <w:rsid w:val="002B581A"/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Char Char"/>
    <w:basedOn w:val="DefaultParagraphFont"/>
    <w:link w:val="PlainText"/>
    <w:rsid w:val="002B581A"/>
    <w:rPr>
      <w:rFonts w:ascii="Courier New" w:eastAsia="SimSun" w:hAnsi="Courier New" w:cs="Angsana New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B581A"/>
    <w:pPr>
      <w:spacing w:after="200" w:line="276" w:lineRule="auto"/>
      <w:ind w:left="720"/>
    </w:pPr>
    <w:rPr>
      <w:rFonts w:ascii="Calibri" w:eastAsia="Times New Roman" w:hAnsi="Calibri" w:cs="Mangal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B581A"/>
    <w:rPr>
      <w:rFonts w:ascii="Calibri" w:eastAsia="Times New Roman" w:hAnsi="Calibri" w:cs="Mangal"/>
    </w:rPr>
  </w:style>
  <w:style w:type="paragraph" w:styleId="NormalWeb">
    <w:name w:val="Normal (Web)"/>
    <w:basedOn w:val="Normal"/>
    <w:uiPriority w:val="99"/>
    <w:rsid w:val="00863EFD"/>
    <w:pPr>
      <w:spacing w:before="100" w:beforeAutospacing="1" w:after="100" w:afterAutospacing="1"/>
    </w:pPr>
    <w:rPr>
      <w:rFonts w:eastAsia="Times New Roman" w:cs="Times New Roman"/>
      <w:lang w:bidi="sa-IN"/>
    </w:rPr>
  </w:style>
  <w:style w:type="table" w:styleId="TableGrid">
    <w:name w:val="Table Grid"/>
    <w:basedOn w:val="TableNormal"/>
    <w:uiPriority w:val="59"/>
    <w:rsid w:val="005635AD"/>
    <w:pPr>
      <w:spacing w:after="0" w:line="240" w:lineRule="auto"/>
    </w:pPr>
    <w:rPr>
      <w:rFonts w:ascii="Preeti" w:hAnsi="Preeti" w:cs="Kalimati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10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320</cp:revision>
  <dcterms:created xsi:type="dcterms:W3CDTF">2016-08-29T04:53:00Z</dcterms:created>
  <dcterms:modified xsi:type="dcterms:W3CDTF">2016-09-29T06:17:00Z</dcterms:modified>
</cp:coreProperties>
</file>